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54" w:rsidRPr="00EA4754" w:rsidRDefault="00EA4754" w:rsidP="00EA475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A4754">
        <w:rPr>
          <w:sz w:val="24"/>
          <w:szCs w:val="24"/>
        </w:rPr>
        <w:t>П Л А Н</w:t>
      </w:r>
    </w:p>
    <w:p w:rsidR="00EA4754" w:rsidRDefault="00EA4754" w:rsidP="00EA475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A4754">
        <w:rPr>
          <w:sz w:val="24"/>
          <w:szCs w:val="24"/>
        </w:rPr>
        <w:t xml:space="preserve">мероприятий («дорожная карта») </w:t>
      </w:r>
      <w:r>
        <w:rPr>
          <w:sz w:val="24"/>
          <w:szCs w:val="24"/>
        </w:rPr>
        <w:t xml:space="preserve">МБОУ «Центр образования с. </w:t>
      </w:r>
      <w:proofErr w:type="spellStart"/>
      <w:r>
        <w:rPr>
          <w:sz w:val="24"/>
          <w:szCs w:val="24"/>
        </w:rPr>
        <w:t>Рыркайпий</w:t>
      </w:r>
      <w:proofErr w:type="spellEnd"/>
      <w:r>
        <w:rPr>
          <w:sz w:val="24"/>
          <w:szCs w:val="24"/>
        </w:rPr>
        <w:t>»</w:t>
      </w:r>
      <w:r w:rsidRPr="00EA4754">
        <w:rPr>
          <w:sz w:val="24"/>
          <w:szCs w:val="24"/>
        </w:rPr>
        <w:t xml:space="preserve"> </w:t>
      </w:r>
    </w:p>
    <w:p w:rsidR="00EA4754" w:rsidRPr="00EA4754" w:rsidRDefault="00EA4754" w:rsidP="00EA47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EA4754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регионального</w:t>
      </w:r>
      <w:r w:rsidRPr="00EA4754">
        <w:rPr>
          <w:sz w:val="24"/>
          <w:szCs w:val="24"/>
        </w:rPr>
        <w:t xml:space="preserve"> проекта </w:t>
      </w:r>
      <w:r w:rsidRPr="00EA4754">
        <w:rPr>
          <w:b/>
          <w:bCs/>
          <w:i/>
          <w:iCs/>
          <w:sz w:val="24"/>
          <w:szCs w:val="24"/>
        </w:rPr>
        <w:t>«Учитель будущего»</w:t>
      </w:r>
      <w:r w:rsidR="00D442F2">
        <w:rPr>
          <w:b/>
          <w:bCs/>
          <w:i/>
          <w:iCs/>
          <w:sz w:val="24"/>
          <w:szCs w:val="24"/>
        </w:rPr>
        <w:t xml:space="preserve"> 2019 – 2024гг.</w:t>
      </w:r>
    </w:p>
    <w:p w:rsidR="00EA4754" w:rsidRPr="00EA4754" w:rsidRDefault="00EA4754" w:rsidP="00EA475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EA4754">
        <w:rPr>
          <w:b/>
          <w:bCs/>
          <w:sz w:val="24"/>
          <w:szCs w:val="24"/>
        </w:rPr>
        <w:t>1.Цель и показатели</w:t>
      </w:r>
    </w:p>
    <w:p w:rsidR="00EA4754" w:rsidRPr="00EA4754" w:rsidRDefault="00EA4754" w:rsidP="00EA47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A4754">
        <w:rPr>
          <w:sz w:val="24"/>
          <w:szCs w:val="24"/>
        </w:rPr>
        <w:t xml:space="preserve">Цель: внедрение </w:t>
      </w:r>
      <w:r w:rsidR="008B5CAB">
        <w:rPr>
          <w:i/>
          <w:iCs/>
          <w:sz w:val="24"/>
          <w:szCs w:val="24"/>
        </w:rPr>
        <w:t>национальной</w:t>
      </w:r>
      <w:r w:rsidRPr="00EA4754">
        <w:rPr>
          <w:i/>
          <w:iCs/>
          <w:sz w:val="24"/>
          <w:szCs w:val="24"/>
        </w:rPr>
        <w:t xml:space="preserve"> системы профессионального роста педагогических работников</w:t>
      </w:r>
      <w:r w:rsidRPr="00EA4754">
        <w:rPr>
          <w:sz w:val="24"/>
          <w:szCs w:val="24"/>
        </w:rPr>
        <w:t>, охватывающей не менее 50 процентов</w:t>
      </w:r>
    </w:p>
    <w:p w:rsidR="00EA4754" w:rsidRDefault="00EA4754" w:rsidP="0056663F">
      <w:pPr>
        <w:spacing w:after="0"/>
        <w:jc w:val="both"/>
        <w:rPr>
          <w:sz w:val="24"/>
          <w:szCs w:val="24"/>
        </w:rPr>
      </w:pPr>
      <w:r w:rsidRPr="00EA4754">
        <w:rPr>
          <w:sz w:val="24"/>
          <w:szCs w:val="24"/>
        </w:rPr>
        <w:t>учителей образовательной организации.</w:t>
      </w:r>
    </w:p>
    <w:tbl>
      <w:tblPr>
        <w:tblpPr w:leftFromText="180" w:rightFromText="180" w:vertAnchor="text" w:horzAnchor="margin" w:tblpY="583"/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89"/>
        <w:gridCol w:w="1269"/>
        <w:gridCol w:w="1386"/>
        <w:gridCol w:w="942"/>
        <w:gridCol w:w="878"/>
        <w:gridCol w:w="842"/>
        <w:gridCol w:w="845"/>
        <w:gridCol w:w="821"/>
        <w:gridCol w:w="979"/>
      </w:tblGrid>
      <w:tr w:rsidR="009C7FA6" w:rsidTr="009C7FA6">
        <w:trPr>
          <w:trHeight w:val="34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rPr>
                <w:b/>
                <w:sz w:val="24"/>
                <w:szCs w:val="24"/>
              </w:rPr>
            </w:pPr>
            <w:r w:rsidRPr="005666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rPr>
                <w:b/>
                <w:sz w:val="24"/>
                <w:szCs w:val="24"/>
              </w:rPr>
            </w:pPr>
            <w:r w:rsidRPr="0056663F">
              <w:rPr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Базовое значение</w:t>
            </w:r>
          </w:p>
        </w:tc>
        <w:tc>
          <w:tcPr>
            <w:tcW w:w="1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Период,</w:t>
            </w:r>
            <w:r w:rsidR="00AD560D" w:rsidRPr="0056663F">
              <w:rPr>
                <w:rFonts w:ascii="Times New Roman" w:hAnsi="Times New Roman"/>
                <w:b/>
              </w:rPr>
              <w:t xml:space="preserve"> </w:t>
            </w:r>
            <w:r w:rsidRPr="0056663F">
              <w:rPr>
                <w:rFonts w:ascii="Times New Roman" w:hAnsi="Times New Roman"/>
                <w:b/>
              </w:rPr>
              <w:t>год</w:t>
            </w:r>
          </w:p>
        </w:tc>
      </w:tr>
      <w:tr w:rsidR="009C7FA6" w:rsidTr="009C7FA6">
        <w:trPr>
          <w:trHeight w:val="34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rPr>
                <w:b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значение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56663F" w:rsidRDefault="001E66C7" w:rsidP="00EA475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2019</w:t>
            </w:r>
          </w:p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7" w:rsidRPr="0056663F" w:rsidRDefault="001E66C7" w:rsidP="00EA475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2020</w:t>
            </w:r>
          </w:p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7" w:rsidRPr="0056663F" w:rsidRDefault="001E66C7" w:rsidP="00EA475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2021</w:t>
            </w:r>
          </w:p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7" w:rsidRPr="0056663F" w:rsidRDefault="001E66C7" w:rsidP="00EA475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 xml:space="preserve">2022 </w:t>
            </w:r>
          </w:p>
          <w:p w:rsidR="001E66C7" w:rsidRPr="0056663F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7" w:rsidRPr="0056663F" w:rsidRDefault="001E66C7" w:rsidP="00EA475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C7" w:rsidRPr="0056663F" w:rsidRDefault="001E66C7" w:rsidP="00EA475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6663F">
              <w:rPr>
                <w:rFonts w:ascii="Times New Roman" w:hAnsi="Times New Roman"/>
                <w:b/>
              </w:rPr>
              <w:t>2024</w:t>
            </w:r>
          </w:p>
        </w:tc>
      </w:tr>
      <w:tr w:rsidR="001E66C7" w:rsidTr="009C7FA6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1E66C7" w:rsidRDefault="001E66C7" w:rsidP="000A0EDF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6C7">
              <w:rPr>
                <w:rFonts w:ascii="Times New Roman" w:hAnsi="Times New Roman"/>
              </w:rPr>
              <w:t xml:space="preserve">Доля учителей образовательной организации, вовлеченных в </w:t>
            </w:r>
            <w:r>
              <w:rPr>
                <w:rFonts w:ascii="Times New Roman" w:hAnsi="Times New Roman"/>
                <w:i/>
                <w:iCs/>
              </w:rPr>
              <w:t>региональную</w:t>
            </w:r>
            <w:r w:rsidRPr="001E66C7">
              <w:rPr>
                <w:rFonts w:ascii="Times New Roman" w:hAnsi="Times New Roman"/>
                <w:i/>
                <w:iCs/>
              </w:rPr>
              <w:t xml:space="preserve"> систему профессионального роста педагогических работников</w:t>
            </w:r>
          </w:p>
        </w:tc>
      </w:tr>
      <w:tr w:rsidR="009C7FA6" w:rsidTr="009C7FA6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1E66C7" w:rsidP="000A0EDF">
            <w:pPr>
              <w:jc w:val="both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 xml:space="preserve">Доля учителей общеобразовательных организаций, вовлеченных в национальную систему профессионального роста педагогических работников </w:t>
            </w:r>
            <w:r w:rsidR="009C7FA6">
              <w:rPr>
                <w:sz w:val="24"/>
                <w:szCs w:val="24"/>
              </w:rPr>
              <w:t>(</w:t>
            </w:r>
            <w:r w:rsidRPr="009C7FA6">
              <w:rPr>
                <w:sz w:val="24"/>
                <w:szCs w:val="24"/>
              </w:rPr>
              <w:t>процент</w:t>
            </w:r>
            <w:r w:rsidR="009C7FA6" w:rsidRPr="009C7FA6">
              <w:rPr>
                <w:sz w:val="24"/>
                <w:szCs w:val="24"/>
              </w:rPr>
              <w:t>)</w:t>
            </w:r>
            <w:r w:rsidRPr="009C7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1E66C7" w:rsidP="000A0EDF">
            <w:pPr>
              <w:pStyle w:val="a3"/>
              <w:jc w:val="center"/>
              <w:rPr>
                <w:rFonts w:ascii="Times New Roman" w:hAnsi="Times New Roman"/>
              </w:rPr>
            </w:pPr>
            <w:r w:rsidRPr="001E66C7">
              <w:rPr>
                <w:rFonts w:ascii="Times New Roman" w:eastAsia="Arial Unicode MS" w:hAnsi="Times New Roman"/>
                <w:bCs/>
                <w:color w:val="000000"/>
              </w:rPr>
              <w:t>основной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1E66C7" w:rsidP="000A0EDF">
            <w:pPr>
              <w:jc w:val="center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8D5864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D442F2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D442F2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D442F2" w:rsidP="000A0EDF">
            <w:pPr>
              <w:jc w:val="center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10</w:t>
            </w:r>
            <w:r w:rsidR="009C7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D442F2" w:rsidP="000A0EDF">
            <w:pPr>
              <w:jc w:val="center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9C7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A6" w:rsidRDefault="009C7FA6" w:rsidP="009C7FA6">
            <w:pPr>
              <w:rPr>
                <w:sz w:val="24"/>
                <w:szCs w:val="24"/>
              </w:rPr>
            </w:pPr>
          </w:p>
          <w:p w:rsidR="009C7FA6" w:rsidRDefault="009C7FA6" w:rsidP="009C7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C7FA6" w:rsidRPr="001E66C7" w:rsidRDefault="009C7FA6" w:rsidP="009C7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Default="009C7FA6" w:rsidP="009C7FA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50</w:t>
            </w:r>
          </w:p>
        </w:tc>
      </w:tr>
      <w:tr w:rsidR="001E66C7" w:rsidTr="009C7FA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1E66C7" w:rsidRDefault="001E66C7" w:rsidP="000A0EDF">
            <w:pPr>
              <w:jc w:val="center"/>
              <w:rPr>
                <w:sz w:val="26"/>
                <w:szCs w:val="26"/>
              </w:rPr>
            </w:pPr>
            <w:r w:rsidRPr="001E66C7">
              <w:rPr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</w:tr>
      <w:tr w:rsidR="009C7FA6" w:rsidTr="009C7FA6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1E66C7" w:rsidP="001E66C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Доля педагогических работников</w:t>
            </w:r>
          </w:p>
          <w:p w:rsidR="001E66C7" w:rsidRPr="001E66C7" w:rsidRDefault="001E66C7" w:rsidP="001E66C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образовательной организации, прошедших</w:t>
            </w:r>
          </w:p>
          <w:p w:rsidR="001E66C7" w:rsidRPr="001E66C7" w:rsidRDefault="001E66C7" w:rsidP="001E66C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добровольную независимую оценку</w:t>
            </w:r>
          </w:p>
          <w:p w:rsidR="001E66C7" w:rsidRPr="001E66C7" w:rsidRDefault="001E66C7" w:rsidP="001E66C7">
            <w:pPr>
              <w:jc w:val="both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 xml:space="preserve">профессиональной квалификации </w:t>
            </w:r>
            <w:r w:rsidR="009C7FA6">
              <w:rPr>
                <w:sz w:val="24"/>
                <w:szCs w:val="24"/>
              </w:rPr>
              <w:t>(</w:t>
            </w:r>
            <w:r w:rsidR="009C7FA6" w:rsidRPr="009C7FA6">
              <w:rPr>
                <w:sz w:val="24"/>
                <w:szCs w:val="24"/>
              </w:rPr>
              <w:t>процент)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1E66C7" w:rsidP="000A0EDF">
            <w:pPr>
              <w:pStyle w:val="a3"/>
              <w:jc w:val="center"/>
              <w:rPr>
                <w:rFonts w:ascii="Times New Roman" w:hAnsi="Times New Roman"/>
              </w:rPr>
            </w:pPr>
            <w:r w:rsidRPr="001E66C7">
              <w:rPr>
                <w:rFonts w:ascii="Times New Roman" w:hAnsi="Times New Roman"/>
              </w:rPr>
              <w:t>дополнительный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1E66C7" w:rsidP="000A0EDF">
            <w:pPr>
              <w:jc w:val="center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8D5864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3A403D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3A403D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3A403D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3A403D" w:rsidP="000A0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1E66C7" w:rsidRDefault="003A403D" w:rsidP="008F3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Pr="001E66C7" w:rsidRDefault="003A403D" w:rsidP="008F3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7FA6" w:rsidTr="009C7FA6"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Pr="001E66C7" w:rsidRDefault="001E66C7" w:rsidP="000A0EDF">
            <w:pPr>
              <w:jc w:val="both"/>
              <w:rPr>
                <w:sz w:val="24"/>
                <w:szCs w:val="24"/>
              </w:rPr>
            </w:pPr>
            <w:r w:rsidRPr="001E66C7">
              <w:rPr>
                <w:sz w:val="24"/>
                <w:szCs w:val="24"/>
              </w:rPr>
              <w:t>Доля учителей в возрасте до 35 лет, вовлеченных в различные формы поддержки и сопровождения в первые три года работы</w:t>
            </w:r>
            <w:r w:rsidR="008B5CAB">
              <w:rPr>
                <w:sz w:val="24"/>
                <w:szCs w:val="24"/>
              </w:rPr>
              <w:t xml:space="preserve"> (процент)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Default="001E66C7" w:rsidP="000A0ED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Default="001E66C7" w:rsidP="000A0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Default="001E66C7" w:rsidP="000A0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D5864">
              <w:rPr>
                <w:sz w:val="26"/>
                <w:szCs w:val="26"/>
              </w:rPr>
              <w:t>1.01.2018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Default="00214957" w:rsidP="000A0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Default="00214957" w:rsidP="000A0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Default="00214957" w:rsidP="000A0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C7" w:rsidRDefault="00214957" w:rsidP="000A0E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Default="00214957" w:rsidP="0021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C7" w:rsidRDefault="00214957" w:rsidP="0021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</w:tbl>
    <w:p w:rsidR="00EA4754" w:rsidRDefault="00EA4754" w:rsidP="00EA4754">
      <w:pPr>
        <w:jc w:val="both"/>
      </w:pPr>
    </w:p>
    <w:p w:rsidR="004F0AE4" w:rsidRDefault="004F0AE4" w:rsidP="00EA4754">
      <w:pPr>
        <w:jc w:val="both"/>
      </w:pPr>
    </w:p>
    <w:p w:rsidR="004F0AE4" w:rsidRDefault="004F0AE4" w:rsidP="00EA4754">
      <w:pPr>
        <w:jc w:val="both"/>
      </w:pPr>
    </w:p>
    <w:p w:rsidR="004F0AE4" w:rsidRDefault="004F0AE4" w:rsidP="00EA4754">
      <w:pPr>
        <w:jc w:val="both"/>
      </w:pPr>
    </w:p>
    <w:p w:rsidR="004F0AE4" w:rsidRDefault="004F0AE4" w:rsidP="00EA4754">
      <w:pPr>
        <w:jc w:val="both"/>
      </w:pPr>
    </w:p>
    <w:p w:rsidR="004F0AE4" w:rsidRDefault="004F0AE4" w:rsidP="004F0AE4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</w:t>
      </w:r>
      <w:r w:rsidRPr="004F0AE4">
        <w:rPr>
          <w:b/>
          <w:bCs/>
        </w:rPr>
        <w:t>2. Ожидаемые результаты реализации мероприятий («дорожная карта»)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04"/>
        <w:gridCol w:w="5670"/>
        <w:gridCol w:w="2126"/>
        <w:gridCol w:w="6379"/>
      </w:tblGrid>
      <w:tr w:rsidR="004F0AE4" w:rsidTr="00860250">
        <w:tc>
          <w:tcPr>
            <w:tcW w:w="704" w:type="dxa"/>
          </w:tcPr>
          <w:p w:rsidR="004F0AE4" w:rsidRDefault="004F0AE4" w:rsidP="004F0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670" w:type="dxa"/>
          </w:tcPr>
          <w:p w:rsidR="004F0AE4" w:rsidRDefault="004F0AE4" w:rsidP="004F0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задачи, результата</w:t>
            </w:r>
          </w:p>
        </w:tc>
        <w:tc>
          <w:tcPr>
            <w:tcW w:w="2126" w:type="dxa"/>
          </w:tcPr>
          <w:p w:rsidR="004F0AE4" w:rsidRDefault="004F0AE4" w:rsidP="004F0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6379" w:type="dxa"/>
          </w:tcPr>
          <w:p w:rsidR="004F0AE4" w:rsidRDefault="004F0AE4" w:rsidP="004F0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результата</w:t>
            </w:r>
          </w:p>
        </w:tc>
      </w:tr>
      <w:tr w:rsidR="004F0AE4" w:rsidTr="00860250">
        <w:tc>
          <w:tcPr>
            <w:tcW w:w="704" w:type="dxa"/>
          </w:tcPr>
          <w:p w:rsidR="004F0AE4" w:rsidRPr="004F0AE4" w:rsidRDefault="004F0AE4" w:rsidP="004F0AE4">
            <w:pPr>
              <w:jc w:val="center"/>
              <w:rPr>
                <w:bCs/>
              </w:rPr>
            </w:pPr>
            <w:r w:rsidRPr="004F0AE4">
              <w:rPr>
                <w:bCs/>
              </w:rPr>
              <w:t>1.</w:t>
            </w:r>
          </w:p>
        </w:tc>
        <w:tc>
          <w:tcPr>
            <w:tcW w:w="14175" w:type="dxa"/>
            <w:gridSpan w:val="3"/>
          </w:tcPr>
          <w:p w:rsidR="004F0AE4" w:rsidRPr="004F0AE4" w:rsidRDefault="00860250" w:rsidP="00860250">
            <w:pPr>
              <w:jc w:val="both"/>
            </w:pPr>
            <w:r>
              <w:t>У</w:t>
            </w:r>
            <w:r w:rsidR="00287030" w:rsidRPr="004F0AE4">
              <w:t>частие во внедрении национальной системы профессионального роста педагогических работников, охватывающей не менее 5</w:t>
            </w:r>
            <w:r>
              <w:t>0%</w:t>
            </w:r>
            <w:r w:rsidR="00287030" w:rsidRPr="004F0AE4">
              <w:t xml:space="preserve"> учителей образовательной организации</w:t>
            </w:r>
          </w:p>
        </w:tc>
      </w:tr>
      <w:tr w:rsidR="004F0AE4" w:rsidTr="00860250">
        <w:tc>
          <w:tcPr>
            <w:tcW w:w="704" w:type="dxa"/>
          </w:tcPr>
          <w:p w:rsidR="004F0AE4" w:rsidRPr="004F0AE4" w:rsidRDefault="004F0AE4" w:rsidP="004F0AE4">
            <w:pPr>
              <w:jc w:val="center"/>
              <w:rPr>
                <w:bCs/>
              </w:rPr>
            </w:pPr>
            <w:r w:rsidRPr="004F0AE4">
              <w:rPr>
                <w:bCs/>
              </w:rPr>
              <w:t>1.1.</w:t>
            </w:r>
          </w:p>
        </w:tc>
        <w:tc>
          <w:tcPr>
            <w:tcW w:w="5670" w:type="dxa"/>
          </w:tcPr>
          <w:p w:rsidR="004F0AE4" w:rsidRPr="004F0AE4" w:rsidRDefault="004F0AE4" w:rsidP="004F0AE4">
            <w:pPr>
              <w:jc w:val="both"/>
              <w:rPr>
                <w:bCs/>
              </w:rPr>
            </w:pPr>
            <w:r w:rsidRPr="004F0AE4">
              <w:rPr>
                <w:bCs/>
              </w:rPr>
              <w:t xml:space="preserve">МБОУ </w:t>
            </w:r>
            <w:r>
              <w:rPr>
                <w:bCs/>
              </w:rPr>
              <w:t>«Центр образования с</w:t>
            </w:r>
            <w:r w:rsidR="0086025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Рыркайпи</w:t>
            </w:r>
            <w:r w:rsidR="003C7B55">
              <w:rPr>
                <w:bCs/>
              </w:rPr>
              <w:t>й</w:t>
            </w:r>
            <w:proofErr w:type="spellEnd"/>
            <w:r>
              <w:rPr>
                <w:bCs/>
              </w:rPr>
              <w:t>»</w:t>
            </w:r>
            <w:r w:rsidRPr="004F0AE4">
              <w:t xml:space="preserve"> вовлечено в систему</w:t>
            </w:r>
            <w:r>
              <w:t xml:space="preserve"> </w:t>
            </w:r>
            <w:r w:rsidRPr="004F0AE4">
              <w:t>аттестации руководителей</w:t>
            </w:r>
            <w:r>
              <w:t xml:space="preserve"> </w:t>
            </w:r>
            <w:r w:rsidRPr="004F0AE4">
              <w:t>общеобразовательных организаций</w:t>
            </w:r>
          </w:p>
        </w:tc>
        <w:tc>
          <w:tcPr>
            <w:tcW w:w="2126" w:type="dxa"/>
          </w:tcPr>
          <w:p w:rsidR="004F0AE4" w:rsidRPr="004F0AE4" w:rsidRDefault="004F0AE4" w:rsidP="004F0AE4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57CE5">
              <w:rPr>
                <w:bCs/>
              </w:rPr>
              <w:t>3</w:t>
            </w:r>
          </w:p>
        </w:tc>
        <w:tc>
          <w:tcPr>
            <w:tcW w:w="6379" w:type="dxa"/>
          </w:tcPr>
          <w:p w:rsidR="004F0AE4" w:rsidRPr="008B5CAB" w:rsidRDefault="008B5CAB" w:rsidP="004F0AE4">
            <w:pPr>
              <w:jc w:val="both"/>
            </w:pPr>
            <w:r w:rsidRPr="004F0AE4">
              <w:t>подтверждено соответствие уровня квалификации руководителя</w:t>
            </w:r>
            <w:r>
              <w:t xml:space="preserve"> </w:t>
            </w:r>
            <w:r w:rsidRPr="004F0AE4">
              <w:t>образовательной организации требованиям, предъявляемым к</w:t>
            </w:r>
            <w:r>
              <w:t xml:space="preserve"> </w:t>
            </w:r>
            <w:r w:rsidRPr="004F0AE4">
              <w:t>занимаемой должности.</w:t>
            </w:r>
          </w:p>
        </w:tc>
      </w:tr>
      <w:tr w:rsidR="004F0AE4" w:rsidTr="00860250">
        <w:tc>
          <w:tcPr>
            <w:tcW w:w="704" w:type="dxa"/>
          </w:tcPr>
          <w:p w:rsidR="004F0AE4" w:rsidRPr="004F0AE4" w:rsidRDefault="008B5CAB" w:rsidP="004F0AE4">
            <w:pPr>
              <w:jc w:val="center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5670" w:type="dxa"/>
          </w:tcPr>
          <w:p w:rsidR="008B5CAB" w:rsidRPr="004F0AE4" w:rsidRDefault="00860250" w:rsidP="008B5CAB">
            <w:pPr>
              <w:spacing w:line="259" w:lineRule="auto"/>
              <w:jc w:val="both"/>
            </w:pPr>
            <w:r>
              <w:t>У</w:t>
            </w:r>
            <w:r w:rsidR="008B5CAB" w:rsidRPr="004F0AE4">
              <w:t>частие педагогических</w:t>
            </w:r>
            <w:r w:rsidR="008B5CAB">
              <w:t xml:space="preserve"> </w:t>
            </w:r>
            <w:r w:rsidR="008B5CAB" w:rsidRPr="004F0AE4">
              <w:t>работников в непрерывном и планомерном</w:t>
            </w:r>
            <w:r w:rsidR="008B5CAB">
              <w:t xml:space="preserve"> </w:t>
            </w:r>
            <w:r w:rsidR="008B5CAB" w:rsidRPr="004F0AE4">
              <w:t>повышении</w:t>
            </w:r>
            <w:r w:rsidR="008B5CAB">
              <w:t xml:space="preserve"> </w:t>
            </w:r>
            <w:r w:rsidR="008B5CAB" w:rsidRPr="004F0AE4">
              <w:t>квалификации, в том числе на</w:t>
            </w:r>
            <w:r w:rsidR="008B5CAB">
              <w:t xml:space="preserve"> </w:t>
            </w:r>
            <w:r w:rsidR="008B5CAB" w:rsidRPr="004F0AE4">
              <w:t>основе использования современных</w:t>
            </w:r>
            <w:r w:rsidR="008B5CAB">
              <w:t xml:space="preserve"> </w:t>
            </w:r>
            <w:r w:rsidR="008B5CAB" w:rsidRPr="004F0AE4">
              <w:t>цифровых технологий, формирования и</w:t>
            </w:r>
            <w:r>
              <w:t xml:space="preserve"> </w:t>
            </w:r>
            <w:r w:rsidR="008B5CAB" w:rsidRPr="004F0AE4">
              <w:t>участия в профессиональных ассоциациях,</w:t>
            </w:r>
            <w:r w:rsidR="008B5CAB">
              <w:t xml:space="preserve"> </w:t>
            </w:r>
            <w:r w:rsidR="008B5CAB" w:rsidRPr="004F0AE4">
              <w:t>программах обмена опытом и лучшими</w:t>
            </w:r>
            <w:r w:rsidR="008B5CAB">
              <w:t xml:space="preserve"> </w:t>
            </w:r>
            <w:r w:rsidR="008B5CAB" w:rsidRPr="004F0AE4">
              <w:t>практиками, привлечения к</w:t>
            </w:r>
            <w:r w:rsidR="008B5CAB">
              <w:t xml:space="preserve"> </w:t>
            </w:r>
            <w:r w:rsidR="008B5CAB" w:rsidRPr="004F0AE4">
              <w:t>дополнительному профессиональному</w:t>
            </w:r>
          </w:p>
          <w:p w:rsidR="004F0AE4" w:rsidRPr="004F0AE4" w:rsidRDefault="008B5CAB" w:rsidP="008B5CAB">
            <w:pPr>
              <w:jc w:val="both"/>
              <w:rPr>
                <w:bCs/>
              </w:rPr>
            </w:pPr>
            <w:r w:rsidRPr="004F0AE4">
              <w:t>образованию,</w:t>
            </w:r>
            <w:r w:rsidR="00157CE5">
              <w:t xml:space="preserve"> в том числе в форме стажировок</w:t>
            </w:r>
          </w:p>
        </w:tc>
        <w:tc>
          <w:tcPr>
            <w:tcW w:w="2126" w:type="dxa"/>
          </w:tcPr>
          <w:p w:rsidR="009607F5" w:rsidRPr="004F0AE4" w:rsidRDefault="009607F5" w:rsidP="009607F5">
            <w:pPr>
              <w:spacing w:line="259" w:lineRule="auto"/>
              <w:jc w:val="both"/>
            </w:pPr>
            <w:r w:rsidRPr="004F0AE4">
              <w:t xml:space="preserve">31.12.2019 </w:t>
            </w:r>
            <w:r w:rsidR="00157CE5">
              <w:t>– 0</w:t>
            </w:r>
            <w:r w:rsidRPr="004F0AE4">
              <w:t>%</w:t>
            </w:r>
          </w:p>
          <w:p w:rsidR="009607F5" w:rsidRPr="004F0AE4" w:rsidRDefault="009607F5" w:rsidP="009607F5">
            <w:pPr>
              <w:spacing w:line="259" w:lineRule="auto"/>
              <w:jc w:val="both"/>
            </w:pPr>
            <w:r w:rsidRPr="004F0AE4">
              <w:t xml:space="preserve">31.12.2020 </w:t>
            </w:r>
            <w:r w:rsidR="00157CE5">
              <w:t>– 5</w:t>
            </w:r>
            <w:r w:rsidRPr="004F0AE4">
              <w:t xml:space="preserve">% </w:t>
            </w:r>
          </w:p>
          <w:p w:rsidR="009607F5" w:rsidRPr="004F0AE4" w:rsidRDefault="009607F5" w:rsidP="009607F5">
            <w:pPr>
              <w:spacing w:line="259" w:lineRule="auto"/>
              <w:jc w:val="both"/>
            </w:pPr>
            <w:r w:rsidRPr="004F0AE4">
              <w:t xml:space="preserve">31.12.2021 – </w:t>
            </w:r>
            <w:r w:rsidR="00157CE5">
              <w:t>7</w:t>
            </w:r>
            <w:r w:rsidRPr="004F0AE4">
              <w:t xml:space="preserve">% </w:t>
            </w:r>
          </w:p>
          <w:p w:rsidR="009607F5" w:rsidRPr="004F0AE4" w:rsidRDefault="009607F5" w:rsidP="009607F5">
            <w:pPr>
              <w:spacing w:line="259" w:lineRule="auto"/>
              <w:jc w:val="both"/>
            </w:pPr>
            <w:r w:rsidRPr="004F0AE4">
              <w:t xml:space="preserve">31.12.2022 – </w:t>
            </w:r>
            <w:r w:rsidR="00157CE5">
              <w:t>10</w:t>
            </w:r>
            <w:r w:rsidRPr="004F0AE4">
              <w:t xml:space="preserve">% </w:t>
            </w:r>
          </w:p>
          <w:p w:rsidR="009607F5" w:rsidRPr="004F0AE4" w:rsidRDefault="009607F5" w:rsidP="009607F5">
            <w:pPr>
              <w:spacing w:line="259" w:lineRule="auto"/>
              <w:jc w:val="both"/>
            </w:pPr>
            <w:r w:rsidRPr="004F0AE4">
              <w:t xml:space="preserve">31.12.2023 – </w:t>
            </w:r>
            <w:r w:rsidR="00157CE5">
              <w:t>1</w:t>
            </w:r>
            <w:r w:rsidRPr="004F0AE4">
              <w:t xml:space="preserve">5% </w:t>
            </w:r>
          </w:p>
          <w:p w:rsidR="009607F5" w:rsidRPr="004F0AE4" w:rsidRDefault="009607F5" w:rsidP="009607F5">
            <w:pPr>
              <w:spacing w:line="259" w:lineRule="auto"/>
              <w:jc w:val="both"/>
            </w:pPr>
            <w:r w:rsidRPr="004F0AE4">
              <w:t xml:space="preserve">31.12.2024 – </w:t>
            </w:r>
            <w:r w:rsidR="00157CE5">
              <w:t>2</w:t>
            </w:r>
            <w:r w:rsidRPr="004F0AE4">
              <w:t xml:space="preserve">0% </w:t>
            </w:r>
          </w:p>
          <w:p w:rsidR="004F0AE4" w:rsidRPr="004F0AE4" w:rsidRDefault="004F0AE4" w:rsidP="004F0AE4">
            <w:p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157CE5" w:rsidRPr="004F0AE4" w:rsidRDefault="00157CE5" w:rsidP="00157CE5">
            <w:pPr>
              <w:spacing w:line="259" w:lineRule="auto"/>
              <w:jc w:val="both"/>
            </w:pPr>
            <w:r w:rsidRPr="004F0AE4">
              <w:t>обеспечена доступность для каждого педагогического работника</w:t>
            </w:r>
            <w:r>
              <w:t xml:space="preserve"> </w:t>
            </w:r>
            <w:r w:rsidRPr="004F0AE4">
              <w:t>качественного дополнительного</w:t>
            </w:r>
            <w:r>
              <w:t xml:space="preserve"> </w:t>
            </w:r>
            <w:r w:rsidRPr="004F0AE4">
              <w:t>профессионального образования</w:t>
            </w:r>
            <w:r>
              <w:t xml:space="preserve"> </w:t>
            </w:r>
            <w:r w:rsidRPr="004F0AE4">
              <w:t>по профилю</w:t>
            </w:r>
            <w:r>
              <w:t xml:space="preserve"> </w:t>
            </w:r>
            <w:r w:rsidRPr="004F0AE4">
              <w:t>педагогической деятельности с учетом его</w:t>
            </w:r>
            <w:r>
              <w:t xml:space="preserve"> </w:t>
            </w:r>
            <w:r w:rsidRPr="004F0AE4">
              <w:rPr>
                <w:i/>
                <w:iCs/>
              </w:rPr>
              <w:t xml:space="preserve">профессиональных дефицитов </w:t>
            </w:r>
            <w:r w:rsidRPr="004F0AE4">
              <w:t>и интересов, а также</w:t>
            </w:r>
            <w:r>
              <w:t xml:space="preserve"> </w:t>
            </w:r>
            <w:r w:rsidRPr="004F0AE4">
              <w:t>требований</w:t>
            </w:r>
            <w:r>
              <w:t xml:space="preserve"> </w:t>
            </w:r>
            <w:r w:rsidRPr="004F0AE4">
              <w:t>работодателя;</w:t>
            </w:r>
          </w:p>
          <w:p w:rsidR="00157CE5" w:rsidRPr="004F0AE4" w:rsidRDefault="00157CE5" w:rsidP="00157CE5">
            <w:pPr>
              <w:spacing w:line="259" w:lineRule="auto"/>
              <w:jc w:val="both"/>
            </w:pPr>
            <w:r w:rsidRPr="004F0AE4">
              <w:t>созданы условия для саморазвития, повышения уровня</w:t>
            </w:r>
            <w:r>
              <w:t xml:space="preserve"> </w:t>
            </w:r>
            <w:r w:rsidRPr="004F0AE4">
              <w:t>профессионального мастерства, овладения навыками</w:t>
            </w:r>
            <w:r>
              <w:t xml:space="preserve"> </w:t>
            </w:r>
            <w:r w:rsidRPr="004F0AE4">
              <w:t>использования современных цифровых технологий;</w:t>
            </w:r>
          </w:p>
          <w:p w:rsidR="0029701B" w:rsidRDefault="00157CE5" w:rsidP="00157CE5">
            <w:pPr>
              <w:spacing w:line="259" w:lineRule="auto"/>
              <w:jc w:val="both"/>
            </w:pPr>
            <w:r w:rsidRPr="004F0AE4">
              <w:t>стимулирование участия педагогических работников в</w:t>
            </w:r>
            <w:r w:rsidR="0029701B">
              <w:t xml:space="preserve"> </w:t>
            </w:r>
            <w:r w:rsidRPr="004F0AE4">
              <w:t>деятельности профессиональных ассоциаций;</w:t>
            </w:r>
            <w:r>
              <w:t xml:space="preserve"> </w:t>
            </w:r>
          </w:p>
          <w:p w:rsidR="004F0AE4" w:rsidRPr="00157CE5" w:rsidRDefault="00157CE5" w:rsidP="00157CE5">
            <w:pPr>
              <w:spacing w:line="259" w:lineRule="auto"/>
              <w:jc w:val="both"/>
            </w:pPr>
            <w:r w:rsidRPr="004F0AE4">
              <w:t xml:space="preserve">поддерживание развития </w:t>
            </w:r>
            <w:r w:rsidRPr="004F0AE4">
              <w:rPr>
                <w:i/>
                <w:iCs/>
              </w:rPr>
              <w:t>"горизонтального обучения"</w:t>
            </w:r>
            <w:r>
              <w:rPr>
                <w:i/>
                <w:iCs/>
              </w:rPr>
              <w:t xml:space="preserve"> </w:t>
            </w:r>
            <w:r w:rsidRPr="004F0AE4">
              <w:t>среди</w:t>
            </w:r>
            <w:r>
              <w:t xml:space="preserve"> </w:t>
            </w:r>
            <w:r w:rsidRPr="004F0AE4">
              <w:t>педагогических работников, в том числе на основе</w:t>
            </w:r>
            <w:r>
              <w:t xml:space="preserve"> </w:t>
            </w:r>
            <w:r w:rsidRPr="004F0AE4">
              <w:t>обмена</w:t>
            </w:r>
            <w:r>
              <w:t xml:space="preserve"> </w:t>
            </w:r>
            <w:r w:rsidRPr="004F0AE4">
              <w:t>опытом.</w:t>
            </w:r>
          </w:p>
        </w:tc>
      </w:tr>
      <w:tr w:rsidR="004F0AE4" w:rsidTr="00860250">
        <w:tc>
          <w:tcPr>
            <w:tcW w:w="704" w:type="dxa"/>
          </w:tcPr>
          <w:p w:rsidR="004F0AE4" w:rsidRPr="004F0AE4" w:rsidRDefault="00157CE5" w:rsidP="004F0AE4">
            <w:pPr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5670" w:type="dxa"/>
          </w:tcPr>
          <w:p w:rsidR="00157CE5" w:rsidRPr="004F0AE4" w:rsidRDefault="00860250" w:rsidP="00157CE5">
            <w:pPr>
              <w:spacing w:line="259" w:lineRule="auto"/>
              <w:jc w:val="both"/>
            </w:pPr>
            <w:r>
              <w:t>У</w:t>
            </w:r>
            <w:r w:rsidR="00157CE5" w:rsidRPr="004F0AE4">
              <w:t>частие учителей в</w:t>
            </w:r>
            <w:r w:rsidR="00157CE5">
              <w:t xml:space="preserve"> </w:t>
            </w:r>
            <w:r w:rsidR="00157CE5" w:rsidRPr="004F0AE4">
              <w:rPr>
                <w:i/>
                <w:iCs/>
              </w:rPr>
              <w:t>национальной</w:t>
            </w:r>
            <w:r w:rsidR="00157CE5">
              <w:rPr>
                <w:i/>
                <w:iCs/>
              </w:rPr>
              <w:t xml:space="preserve"> </w:t>
            </w:r>
            <w:r w:rsidR="00157CE5" w:rsidRPr="004F0AE4">
              <w:rPr>
                <w:i/>
                <w:iCs/>
              </w:rPr>
              <w:t>системе учительского</w:t>
            </w:r>
            <w:r w:rsidR="00157CE5">
              <w:rPr>
                <w:i/>
                <w:iCs/>
              </w:rPr>
              <w:t xml:space="preserve"> </w:t>
            </w:r>
            <w:r w:rsidR="00157CE5" w:rsidRPr="004F0AE4">
              <w:rPr>
                <w:i/>
                <w:iCs/>
              </w:rPr>
              <w:t xml:space="preserve">роста </w:t>
            </w:r>
            <w:r w:rsidR="00157CE5" w:rsidRPr="004F0AE4">
              <w:t>педагогических</w:t>
            </w:r>
            <w:r w:rsidR="00157CE5">
              <w:t xml:space="preserve"> </w:t>
            </w:r>
            <w:r w:rsidR="00157CE5" w:rsidRPr="004F0AE4">
              <w:t>работников</w:t>
            </w:r>
          </w:p>
          <w:p w:rsidR="004F0AE4" w:rsidRPr="004F0AE4" w:rsidRDefault="004F0AE4" w:rsidP="004F0AE4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157CE5" w:rsidRPr="004F0AE4" w:rsidRDefault="00157CE5" w:rsidP="00157CE5">
            <w:pPr>
              <w:spacing w:line="259" w:lineRule="auto"/>
              <w:jc w:val="both"/>
            </w:pPr>
            <w:r w:rsidRPr="004F0AE4">
              <w:t>31.12.2019 - 0%</w:t>
            </w:r>
          </w:p>
          <w:p w:rsidR="00157CE5" w:rsidRPr="004F0AE4" w:rsidRDefault="00157CE5" w:rsidP="00157CE5">
            <w:pPr>
              <w:spacing w:line="259" w:lineRule="auto"/>
              <w:jc w:val="both"/>
            </w:pPr>
            <w:r w:rsidRPr="004F0AE4">
              <w:t xml:space="preserve">31.12.2020 - 5% </w:t>
            </w:r>
          </w:p>
          <w:p w:rsidR="00157CE5" w:rsidRPr="004F0AE4" w:rsidRDefault="00157CE5" w:rsidP="00157CE5">
            <w:pPr>
              <w:spacing w:line="259" w:lineRule="auto"/>
              <w:jc w:val="both"/>
            </w:pPr>
            <w:r w:rsidRPr="004F0AE4">
              <w:t xml:space="preserve">31.12.2021 – 10% </w:t>
            </w:r>
          </w:p>
          <w:p w:rsidR="00157CE5" w:rsidRPr="004F0AE4" w:rsidRDefault="00157CE5" w:rsidP="00157CE5">
            <w:pPr>
              <w:spacing w:line="259" w:lineRule="auto"/>
              <w:jc w:val="both"/>
            </w:pPr>
            <w:r w:rsidRPr="004F0AE4">
              <w:t xml:space="preserve">31.12.2022 – 20% </w:t>
            </w:r>
          </w:p>
          <w:p w:rsidR="00157CE5" w:rsidRPr="004F0AE4" w:rsidRDefault="00157CE5" w:rsidP="00157CE5">
            <w:pPr>
              <w:spacing w:line="259" w:lineRule="auto"/>
              <w:jc w:val="both"/>
            </w:pPr>
            <w:r w:rsidRPr="004F0AE4">
              <w:t xml:space="preserve">31.12.2023 – 30% </w:t>
            </w:r>
          </w:p>
          <w:p w:rsidR="004F0AE4" w:rsidRPr="004F0AE4" w:rsidRDefault="00157CE5" w:rsidP="00157CE5">
            <w:pPr>
              <w:rPr>
                <w:bCs/>
              </w:rPr>
            </w:pPr>
            <w:r w:rsidRPr="004F0AE4">
              <w:t>31.12.2024 – 50%</w:t>
            </w:r>
          </w:p>
        </w:tc>
        <w:tc>
          <w:tcPr>
            <w:tcW w:w="6379" w:type="dxa"/>
          </w:tcPr>
          <w:p w:rsidR="00157CE5" w:rsidRPr="004F0AE4" w:rsidRDefault="00157CE5" w:rsidP="00157CE5">
            <w:pPr>
              <w:spacing w:after="160" w:line="259" w:lineRule="auto"/>
              <w:jc w:val="both"/>
            </w:pPr>
            <w:r w:rsidRPr="004F0AE4">
              <w:t>обеспечено участие педагогических работников М</w:t>
            </w:r>
            <w:r>
              <w:t>Б</w:t>
            </w:r>
            <w:r w:rsidRPr="004F0AE4">
              <w:t>ОУ «</w:t>
            </w:r>
            <w:r>
              <w:t xml:space="preserve">ЦО с. </w:t>
            </w:r>
            <w:proofErr w:type="spellStart"/>
            <w:r>
              <w:t>Рыркайпий</w:t>
            </w:r>
            <w:proofErr w:type="spellEnd"/>
            <w:r>
              <w:t>»</w:t>
            </w:r>
            <w:r w:rsidRPr="004F0AE4">
              <w:t xml:space="preserve"> в </w:t>
            </w:r>
            <w:r w:rsidRPr="004F0AE4">
              <w:rPr>
                <w:i/>
                <w:iCs/>
              </w:rPr>
              <w:t xml:space="preserve">национальной системе учительского роста </w:t>
            </w:r>
            <w:r w:rsidRPr="004F0AE4">
              <w:t>(НСУР).</w:t>
            </w:r>
          </w:p>
          <w:p w:rsidR="004F0AE4" w:rsidRPr="004F0AE4" w:rsidRDefault="004F0AE4" w:rsidP="004F0AE4">
            <w:pPr>
              <w:jc w:val="both"/>
              <w:rPr>
                <w:bCs/>
              </w:rPr>
            </w:pPr>
          </w:p>
        </w:tc>
      </w:tr>
      <w:tr w:rsidR="00287030" w:rsidTr="00860250">
        <w:tc>
          <w:tcPr>
            <w:tcW w:w="704" w:type="dxa"/>
          </w:tcPr>
          <w:p w:rsidR="00287030" w:rsidRPr="004F0AE4" w:rsidRDefault="00287030" w:rsidP="004F0AE4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4175" w:type="dxa"/>
            <w:gridSpan w:val="3"/>
          </w:tcPr>
          <w:p w:rsidR="00287030" w:rsidRPr="00860250" w:rsidRDefault="00860250" w:rsidP="00287030">
            <w:pPr>
              <w:jc w:val="both"/>
            </w:pPr>
            <w:r>
              <w:t>У</w:t>
            </w:r>
            <w:r w:rsidR="00287030" w:rsidRPr="004F0AE4">
              <w:t xml:space="preserve">частие </w:t>
            </w:r>
            <w:r w:rsidR="00287030">
              <w:t>в добровольной</w:t>
            </w:r>
            <w:r w:rsidR="00287030" w:rsidRPr="004F0AE4">
              <w:t xml:space="preserve"> </w:t>
            </w:r>
            <w:r w:rsidR="00287030">
              <w:t xml:space="preserve">независимой оценке профессиональной квалификации </w:t>
            </w:r>
            <w:r w:rsidR="00287030" w:rsidRPr="004F0AE4">
              <w:t xml:space="preserve">педагогических работников, охватывающей не менее </w:t>
            </w:r>
            <w:r w:rsidR="00287030">
              <w:t>1</w:t>
            </w:r>
            <w:r w:rsidR="00287030" w:rsidRPr="004F0AE4">
              <w:t>0</w:t>
            </w:r>
            <w:r>
              <w:t xml:space="preserve">% </w:t>
            </w:r>
            <w:r w:rsidR="00287030" w:rsidRPr="004F0AE4">
              <w:t>учителей образовательной организации</w:t>
            </w:r>
          </w:p>
        </w:tc>
      </w:tr>
      <w:tr w:rsidR="00157CE5" w:rsidTr="00860250">
        <w:tc>
          <w:tcPr>
            <w:tcW w:w="704" w:type="dxa"/>
          </w:tcPr>
          <w:p w:rsidR="00157CE5" w:rsidRPr="004F0AE4" w:rsidRDefault="00287030" w:rsidP="004F0AE4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5670" w:type="dxa"/>
          </w:tcPr>
          <w:p w:rsidR="00157CE5" w:rsidRPr="001B48B5" w:rsidRDefault="00287030" w:rsidP="001B48B5">
            <w:pPr>
              <w:spacing w:line="259" w:lineRule="auto"/>
              <w:jc w:val="both"/>
            </w:pPr>
            <w:r w:rsidRPr="004F0AE4">
              <w:t>Не менее 10</w:t>
            </w:r>
            <w:r w:rsidR="00860250">
              <w:t>%</w:t>
            </w:r>
            <w:r w:rsidRPr="004F0AE4">
              <w:t xml:space="preserve"> педагогических работников прошли</w:t>
            </w:r>
            <w:r w:rsidR="001B48B5">
              <w:t xml:space="preserve"> </w:t>
            </w:r>
            <w:r w:rsidRPr="004F0AE4">
              <w:t>добровольную независимую оценку</w:t>
            </w:r>
            <w:r w:rsidR="001B48B5">
              <w:t xml:space="preserve"> </w:t>
            </w:r>
            <w:r w:rsidRPr="004F0AE4">
              <w:t>профессиональной квалификации</w:t>
            </w:r>
          </w:p>
        </w:tc>
        <w:tc>
          <w:tcPr>
            <w:tcW w:w="2126" w:type="dxa"/>
          </w:tcPr>
          <w:p w:rsidR="001B48B5" w:rsidRPr="004F0AE4" w:rsidRDefault="001B48B5" w:rsidP="001B48B5">
            <w:pPr>
              <w:jc w:val="both"/>
            </w:pPr>
            <w:r w:rsidRPr="004F0AE4">
              <w:t>31.12.2019 - 0%</w:t>
            </w:r>
          </w:p>
          <w:p w:rsidR="001B48B5" w:rsidRPr="004F0AE4" w:rsidRDefault="001B48B5" w:rsidP="001B48B5">
            <w:pPr>
              <w:jc w:val="both"/>
            </w:pPr>
            <w:r w:rsidRPr="004F0AE4">
              <w:t>31.12.2020 - 0%</w:t>
            </w:r>
          </w:p>
          <w:p w:rsidR="001B48B5" w:rsidRPr="004F0AE4" w:rsidRDefault="001B48B5" w:rsidP="001B48B5">
            <w:pPr>
              <w:jc w:val="both"/>
            </w:pPr>
            <w:r w:rsidRPr="004F0AE4">
              <w:t xml:space="preserve">31.12.2021 – </w:t>
            </w:r>
            <w:r>
              <w:t>2</w:t>
            </w:r>
            <w:r w:rsidRPr="004F0AE4">
              <w:t xml:space="preserve">% </w:t>
            </w:r>
          </w:p>
          <w:p w:rsidR="001B48B5" w:rsidRPr="004F0AE4" w:rsidRDefault="001B48B5" w:rsidP="001B48B5">
            <w:pPr>
              <w:jc w:val="both"/>
            </w:pPr>
            <w:r w:rsidRPr="004F0AE4">
              <w:t xml:space="preserve">31.12.2022 – </w:t>
            </w:r>
            <w:r>
              <w:t>5</w:t>
            </w:r>
            <w:r w:rsidRPr="004F0AE4">
              <w:t xml:space="preserve">% </w:t>
            </w:r>
          </w:p>
          <w:p w:rsidR="001B48B5" w:rsidRPr="004F0AE4" w:rsidRDefault="001B48B5" w:rsidP="001B48B5">
            <w:pPr>
              <w:jc w:val="both"/>
            </w:pPr>
            <w:r w:rsidRPr="004F0AE4">
              <w:t xml:space="preserve">31.12.2023 – </w:t>
            </w:r>
            <w:r>
              <w:t>7</w:t>
            </w:r>
            <w:r w:rsidRPr="004F0AE4">
              <w:t>%</w:t>
            </w:r>
          </w:p>
          <w:p w:rsidR="00157CE5" w:rsidRPr="004F0AE4" w:rsidRDefault="001B48B5" w:rsidP="001B48B5">
            <w:pPr>
              <w:rPr>
                <w:bCs/>
              </w:rPr>
            </w:pPr>
            <w:r w:rsidRPr="004F0AE4">
              <w:t>31.12.2024 – 10%</w:t>
            </w:r>
          </w:p>
        </w:tc>
        <w:tc>
          <w:tcPr>
            <w:tcW w:w="6379" w:type="dxa"/>
          </w:tcPr>
          <w:p w:rsidR="001B48B5" w:rsidRPr="004F0AE4" w:rsidRDefault="001B48B5" w:rsidP="001B48B5">
            <w:pPr>
              <w:jc w:val="both"/>
            </w:pPr>
            <w:r w:rsidRPr="004F0AE4">
              <w:t>обеспечено участие не менее 10</w:t>
            </w:r>
            <w:r w:rsidR="00860250">
              <w:t xml:space="preserve">% </w:t>
            </w:r>
            <w:r w:rsidRPr="004F0AE4">
              <w:t>педагогических работников в добровольной независимой оценке</w:t>
            </w:r>
            <w:r>
              <w:t xml:space="preserve"> профессиональной</w:t>
            </w:r>
          </w:p>
          <w:p w:rsidR="00157CE5" w:rsidRPr="004F0AE4" w:rsidRDefault="001B48B5" w:rsidP="001B48B5">
            <w:pPr>
              <w:jc w:val="both"/>
              <w:rPr>
                <w:bCs/>
              </w:rPr>
            </w:pPr>
            <w:r w:rsidRPr="004F0AE4">
              <w:t>квалификаци</w:t>
            </w:r>
            <w:r>
              <w:t>и</w:t>
            </w:r>
            <w:r w:rsidRPr="004F0AE4">
              <w:t>.</w:t>
            </w:r>
          </w:p>
        </w:tc>
      </w:tr>
      <w:tr w:rsidR="00287030" w:rsidTr="00860250">
        <w:tc>
          <w:tcPr>
            <w:tcW w:w="704" w:type="dxa"/>
          </w:tcPr>
          <w:p w:rsidR="00287030" w:rsidRPr="004F0AE4" w:rsidRDefault="001B48B5" w:rsidP="004F0AE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2.2.</w:t>
            </w:r>
          </w:p>
        </w:tc>
        <w:tc>
          <w:tcPr>
            <w:tcW w:w="5670" w:type="dxa"/>
          </w:tcPr>
          <w:p w:rsidR="001B48B5" w:rsidRPr="001B48B5" w:rsidRDefault="001B48B5" w:rsidP="001B48B5">
            <w:pPr>
              <w:autoSpaceDE w:val="0"/>
              <w:autoSpaceDN w:val="0"/>
              <w:adjustRightInd w:val="0"/>
              <w:jc w:val="both"/>
            </w:pPr>
            <w:r w:rsidRPr="001B48B5">
              <w:t>Не менее 70 % учителей в</w:t>
            </w:r>
            <w:r>
              <w:t xml:space="preserve"> </w:t>
            </w:r>
            <w:r w:rsidRPr="001B48B5">
              <w:t>возрасте до 35 лет</w:t>
            </w:r>
            <w:r>
              <w:t xml:space="preserve"> </w:t>
            </w:r>
            <w:r w:rsidRPr="001B48B5">
              <w:t>вовлечены в различные</w:t>
            </w:r>
            <w:r>
              <w:t xml:space="preserve"> </w:t>
            </w:r>
            <w:r w:rsidRPr="001B48B5">
              <w:t>формы поддержки и сопровождения в</w:t>
            </w:r>
            <w:r>
              <w:t xml:space="preserve"> </w:t>
            </w:r>
            <w:r w:rsidRPr="001B48B5">
              <w:t>первые пять лет работы</w:t>
            </w:r>
          </w:p>
          <w:p w:rsidR="00287030" w:rsidRPr="004F0AE4" w:rsidRDefault="00287030" w:rsidP="004F0AE4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1B48B5" w:rsidRPr="004F0AE4" w:rsidRDefault="001B48B5" w:rsidP="001B48B5">
            <w:pPr>
              <w:jc w:val="both"/>
            </w:pPr>
            <w:r w:rsidRPr="004F0AE4">
              <w:t>31.12.2019 - 0%</w:t>
            </w:r>
          </w:p>
          <w:p w:rsidR="001B48B5" w:rsidRPr="004F0AE4" w:rsidRDefault="001B48B5" w:rsidP="001B48B5">
            <w:pPr>
              <w:jc w:val="both"/>
            </w:pPr>
            <w:r w:rsidRPr="004F0AE4">
              <w:t>31.12.2020 - 0%</w:t>
            </w:r>
          </w:p>
          <w:p w:rsidR="001B48B5" w:rsidRPr="004F0AE4" w:rsidRDefault="001B48B5" w:rsidP="001B48B5">
            <w:pPr>
              <w:jc w:val="both"/>
            </w:pPr>
            <w:r w:rsidRPr="004F0AE4">
              <w:t xml:space="preserve">31.12.2021 – </w:t>
            </w:r>
            <w:r>
              <w:t>10</w:t>
            </w:r>
            <w:r w:rsidRPr="004F0AE4">
              <w:t xml:space="preserve">% </w:t>
            </w:r>
          </w:p>
          <w:p w:rsidR="001B48B5" w:rsidRPr="004F0AE4" w:rsidRDefault="001B48B5" w:rsidP="001B48B5">
            <w:pPr>
              <w:jc w:val="both"/>
            </w:pPr>
            <w:r w:rsidRPr="004F0AE4">
              <w:t xml:space="preserve">31.12.2022 – </w:t>
            </w:r>
            <w:r>
              <w:t>30</w:t>
            </w:r>
            <w:r w:rsidRPr="004F0AE4">
              <w:t xml:space="preserve">% </w:t>
            </w:r>
          </w:p>
          <w:p w:rsidR="001B48B5" w:rsidRPr="004F0AE4" w:rsidRDefault="001B48B5" w:rsidP="001B48B5">
            <w:pPr>
              <w:jc w:val="both"/>
            </w:pPr>
            <w:r w:rsidRPr="004F0AE4">
              <w:t xml:space="preserve">31.12.2023 – </w:t>
            </w:r>
            <w:r>
              <w:t>50</w:t>
            </w:r>
            <w:r w:rsidRPr="004F0AE4">
              <w:t>%</w:t>
            </w:r>
          </w:p>
          <w:p w:rsidR="00287030" w:rsidRPr="004F0AE4" w:rsidRDefault="001B48B5" w:rsidP="001B48B5">
            <w:pPr>
              <w:rPr>
                <w:bCs/>
              </w:rPr>
            </w:pPr>
            <w:r w:rsidRPr="004F0AE4">
              <w:t xml:space="preserve">31.12.2024 – </w:t>
            </w:r>
            <w:r>
              <w:t>7</w:t>
            </w:r>
            <w:r w:rsidRPr="004F0AE4">
              <w:t>0%</w:t>
            </w:r>
          </w:p>
        </w:tc>
        <w:tc>
          <w:tcPr>
            <w:tcW w:w="6379" w:type="dxa"/>
          </w:tcPr>
          <w:p w:rsidR="0056663F" w:rsidRPr="0056663F" w:rsidRDefault="0056663F" w:rsidP="0056663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6663F">
              <w:t>не менее 70</w:t>
            </w:r>
            <w:r w:rsidR="00860250">
              <w:t xml:space="preserve">% </w:t>
            </w:r>
            <w:r w:rsidRPr="0056663F">
              <w:t>педагогических работников в</w:t>
            </w:r>
            <w:r>
              <w:t xml:space="preserve"> </w:t>
            </w:r>
            <w:r w:rsidRPr="0056663F">
              <w:t>возрасте до 35 лет вовлечены в различные формы</w:t>
            </w:r>
            <w:r>
              <w:t xml:space="preserve"> </w:t>
            </w:r>
            <w:r w:rsidRPr="0056663F">
              <w:t>поддержки и</w:t>
            </w:r>
            <w:r>
              <w:t xml:space="preserve"> </w:t>
            </w:r>
            <w:r w:rsidRPr="0056663F">
              <w:t>сопровождения, в том числе наставничества.</w:t>
            </w:r>
          </w:p>
          <w:p w:rsidR="0056663F" w:rsidRDefault="0056663F" w:rsidP="0056663F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6663F">
              <w:t>созданы условия для профессиональной и социально</w:t>
            </w:r>
            <w:r>
              <w:t>-</w:t>
            </w:r>
            <w:r w:rsidRPr="0056663F">
              <w:t>бытовой</w:t>
            </w:r>
            <w:r>
              <w:t xml:space="preserve"> </w:t>
            </w:r>
            <w:r w:rsidRPr="0056663F">
              <w:t>адаптации педагогических работников;</w:t>
            </w:r>
          </w:p>
          <w:p w:rsidR="0056663F" w:rsidRPr="0056663F" w:rsidRDefault="0056663F" w:rsidP="0056663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56663F">
              <w:t>актуализированы и</w:t>
            </w:r>
            <w:r>
              <w:t xml:space="preserve"> </w:t>
            </w:r>
            <w:r w:rsidRPr="0056663F">
              <w:t>расширены полученные</w:t>
            </w:r>
            <w:r>
              <w:t xml:space="preserve"> </w:t>
            </w:r>
            <w:r w:rsidRPr="0056663F">
              <w:t>педагогическими работниками в</w:t>
            </w:r>
            <w:r>
              <w:t xml:space="preserve"> </w:t>
            </w:r>
            <w:r w:rsidRPr="0056663F">
              <w:t>процессе</w:t>
            </w:r>
            <w:r>
              <w:t xml:space="preserve"> </w:t>
            </w:r>
            <w:r w:rsidRPr="0056663F">
              <w:t>профессионального образования знания, умения и</w:t>
            </w:r>
            <w:r>
              <w:t xml:space="preserve"> </w:t>
            </w:r>
            <w:r w:rsidRPr="0056663F">
              <w:t>компетенции;</w:t>
            </w:r>
          </w:p>
          <w:p w:rsidR="00287030" w:rsidRPr="0056663F" w:rsidRDefault="0056663F" w:rsidP="0056663F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56663F">
              <w:t>обеспечен баланс состава педагогического коллектива и</w:t>
            </w:r>
            <w:r>
              <w:t xml:space="preserve"> </w:t>
            </w:r>
            <w:r w:rsidRPr="0056663F">
              <w:t>преемственность традиций российской школы.</w:t>
            </w:r>
          </w:p>
        </w:tc>
      </w:tr>
    </w:tbl>
    <w:p w:rsidR="004F0AE4" w:rsidRPr="00CD441D" w:rsidRDefault="004F0AE4" w:rsidP="004F0AE4">
      <w:pPr>
        <w:jc w:val="both"/>
        <w:rPr>
          <w:b/>
          <w:bCs/>
        </w:rPr>
      </w:pPr>
    </w:p>
    <w:p w:rsidR="0056663F" w:rsidRPr="00CD441D" w:rsidRDefault="0056663F" w:rsidP="00CD44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D441D">
        <w:rPr>
          <w:b/>
          <w:bCs/>
          <w:sz w:val="24"/>
          <w:szCs w:val="24"/>
        </w:rPr>
        <w:t>3. Основные мероприятия</w:t>
      </w:r>
      <w:r w:rsidR="00CD441D" w:rsidRPr="00CD441D">
        <w:rPr>
          <w:b/>
          <w:bCs/>
          <w:sz w:val="24"/>
          <w:szCs w:val="24"/>
        </w:rPr>
        <w:t xml:space="preserve"> («дорожная карта»)</w:t>
      </w:r>
      <w:r w:rsidRPr="00CD441D">
        <w:rPr>
          <w:b/>
          <w:bCs/>
          <w:sz w:val="24"/>
          <w:szCs w:val="24"/>
        </w:rPr>
        <w:t xml:space="preserve"> по </w:t>
      </w:r>
      <w:r w:rsidR="00CD441D" w:rsidRPr="00CD441D">
        <w:rPr>
          <w:b/>
          <w:bCs/>
          <w:sz w:val="24"/>
          <w:szCs w:val="24"/>
        </w:rPr>
        <w:t>реализации регионального проекта «Учитель будущего»</w:t>
      </w:r>
      <w:r w:rsidRPr="00CD441D">
        <w:rPr>
          <w:b/>
          <w:bCs/>
          <w:sz w:val="24"/>
          <w:szCs w:val="24"/>
        </w:rPr>
        <w:t xml:space="preserve"> </w:t>
      </w:r>
    </w:p>
    <w:p w:rsidR="00CD441D" w:rsidRDefault="00CD441D" w:rsidP="0056663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D441D" w:rsidRDefault="00CD441D" w:rsidP="0056663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77"/>
        <w:gridCol w:w="5606"/>
        <w:gridCol w:w="2255"/>
        <w:gridCol w:w="1938"/>
        <w:gridCol w:w="4503"/>
      </w:tblGrid>
      <w:tr w:rsidR="0029701B" w:rsidTr="00860250">
        <w:tc>
          <w:tcPr>
            <w:tcW w:w="576" w:type="dxa"/>
          </w:tcPr>
          <w:p w:rsidR="00CD441D" w:rsidRPr="00860250" w:rsidRDefault="00CD441D" w:rsidP="005666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02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56" w:type="dxa"/>
          </w:tcPr>
          <w:p w:rsidR="00CD441D" w:rsidRPr="00860250" w:rsidRDefault="00CD441D" w:rsidP="005666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025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D441D" w:rsidRPr="00860250" w:rsidRDefault="00CD441D" w:rsidP="005666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0250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843" w:type="dxa"/>
          </w:tcPr>
          <w:p w:rsidR="00CD441D" w:rsidRPr="00860250" w:rsidRDefault="00CD441D" w:rsidP="00CD44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0250">
              <w:rPr>
                <w:b/>
                <w:sz w:val="24"/>
                <w:szCs w:val="24"/>
              </w:rPr>
              <w:t>Ответственный</w:t>
            </w:r>
          </w:p>
          <w:p w:rsidR="00CD441D" w:rsidRPr="00860250" w:rsidRDefault="00CD441D" w:rsidP="005666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025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</w:tcPr>
          <w:p w:rsidR="00CD441D" w:rsidRPr="00860250" w:rsidRDefault="00CD441D" w:rsidP="00CD44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0250">
              <w:rPr>
                <w:b/>
                <w:sz w:val="24"/>
                <w:szCs w:val="24"/>
              </w:rPr>
              <w:t>Вид документа</w:t>
            </w:r>
          </w:p>
          <w:p w:rsidR="00CD441D" w:rsidRPr="00860250" w:rsidRDefault="00CD441D" w:rsidP="00CD44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60250">
              <w:rPr>
                <w:b/>
                <w:sz w:val="24"/>
                <w:szCs w:val="24"/>
              </w:rPr>
              <w:t>и характеристика результата</w:t>
            </w:r>
          </w:p>
        </w:tc>
      </w:tr>
      <w:tr w:rsidR="0029701B" w:rsidTr="00860250">
        <w:tc>
          <w:tcPr>
            <w:tcW w:w="576" w:type="dxa"/>
          </w:tcPr>
          <w:p w:rsidR="002C4DF3" w:rsidRPr="00CD441D" w:rsidRDefault="002C4DF3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:rsidR="002C4DF3" w:rsidRPr="00CD441D" w:rsidRDefault="002C4DF3" w:rsidP="00CD44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D441D">
              <w:rPr>
                <w:sz w:val="24"/>
                <w:szCs w:val="24"/>
              </w:rPr>
              <w:t>Изучение системы аттестации</w:t>
            </w:r>
            <w:r>
              <w:rPr>
                <w:sz w:val="24"/>
                <w:szCs w:val="24"/>
              </w:rPr>
              <w:t xml:space="preserve"> </w:t>
            </w:r>
            <w:r w:rsidRPr="00CD441D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Pr="00CD441D">
              <w:rPr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268" w:type="dxa"/>
          </w:tcPr>
          <w:p w:rsidR="002C4DF3" w:rsidRPr="00CD441D" w:rsidRDefault="002C4DF3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1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– </w:t>
            </w:r>
            <w:r w:rsidRPr="00CD441D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2C4DF3" w:rsidRPr="00CD441D" w:rsidRDefault="002C4DF3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«ЦО </w:t>
            </w:r>
            <w:proofErr w:type="spellStart"/>
            <w:r>
              <w:rPr>
                <w:sz w:val="24"/>
                <w:szCs w:val="24"/>
              </w:rPr>
              <w:t>с.Рыркайпий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vMerge w:val="restart"/>
          </w:tcPr>
          <w:p w:rsidR="002C4DF3" w:rsidRDefault="002C4DF3" w:rsidP="00F81A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установленной форме;</w:t>
            </w:r>
          </w:p>
          <w:p w:rsidR="002C4DF3" w:rsidRPr="00F81A23" w:rsidRDefault="002C4DF3" w:rsidP="00F81A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A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F81A23">
              <w:rPr>
                <w:sz w:val="24"/>
                <w:szCs w:val="24"/>
              </w:rPr>
              <w:t>частие в новой</w:t>
            </w:r>
            <w:r>
              <w:rPr>
                <w:sz w:val="24"/>
                <w:szCs w:val="24"/>
              </w:rPr>
              <w:t xml:space="preserve"> </w:t>
            </w:r>
            <w:r w:rsidRPr="00F81A23">
              <w:rPr>
                <w:sz w:val="24"/>
                <w:szCs w:val="24"/>
              </w:rPr>
              <w:t>системе аттестации</w:t>
            </w:r>
          </w:p>
          <w:p w:rsidR="002C4DF3" w:rsidRPr="00F81A23" w:rsidRDefault="002C4DF3" w:rsidP="00F81A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A23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Pr="00F81A23">
              <w:rPr>
                <w:sz w:val="24"/>
                <w:szCs w:val="24"/>
              </w:rPr>
              <w:t>общеобразовательных</w:t>
            </w:r>
          </w:p>
          <w:p w:rsidR="002C4DF3" w:rsidRPr="00CD441D" w:rsidRDefault="002C4DF3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A23">
              <w:rPr>
                <w:sz w:val="24"/>
                <w:szCs w:val="24"/>
              </w:rPr>
              <w:t>организаций.</w:t>
            </w:r>
          </w:p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2C4DF3" w:rsidRPr="00CD441D" w:rsidRDefault="002C4DF3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656" w:type="dxa"/>
          </w:tcPr>
          <w:p w:rsidR="002C4DF3" w:rsidRPr="00CD441D" w:rsidRDefault="002C4DF3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B55">
              <w:rPr>
                <w:sz w:val="24"/>
                <w:szCs w:val="24"/>
              </w:rPr>
              <w:t xml:space="preserve">Участие в семинарах </w:t>
            </w:r>
            <w:r>
              <w:rPr>
                <w:sz w:val="24"/>
                <w:szCs w:val="24"/>
              </w:rPr>
              <w:t xml:space="preserve">и вебинарах </w:t>
            </w:r>
            <w:r w:rsidRPr="003C7B55">
              <w:rPr>
                <w:sz w:val="24"/>
                <w:szCs w:val="24"/>
              </w:rPr>
              <w:t>для</w:t>
            </w:r>
            <w:r w:rsidR="00860250">
              <w:rPr>
                <w:sz w:val="24"/>
                <w:szCs w:val="24"/>
              </w:rPr>
              <w:t xml:space="preserve"> </w:t>
            </w:r>
            <w:r w:rsidRPr="003C7B55">
              <w:rPr>
                <w:sz w:val="24"/>
                <w:szCs w:val="24"/>
              </w:rPr>
              <w:t>управленческих кадров</w:t>
            </w:r>
          </w:p>
        </w:tc>
        <w:tc>
          <w:tcPr>
            <w:tcW w:w="2268" w:type="dxa"/>
          </w:tcPr>
          <w:p w:rsidR="002C4DF3" w:rsidRPr="00CD441D" w:rsidRDefault="002C4DF3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41D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– </w:t>
            </w:r>
            <w:r w:rsidRPr="00CD441D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2C4DF3" w:rsidRPr="00CD441D" w:rsidRDefault="002C4DF3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  <w:vMerge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656" w:type="dxa"/>
          </w:tcPr>
          <w:p w:rsidR="002C4DF3" w:rsidRPr="00DC7BB0" w:rsidRDefault="002C4DF3" w:rsidP="002C4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BB0">
              <w:rPr>
                <w:sz w:val="24"/>
                <w:szCs w:val="24"/>
              </w:rPr>
              <w:t xml:space="preserve"> Прохождение программ курсов повышения</w:t>
            </w:r>
          </w:p>
          <w:p w:rsidR="002C4DF3" w:rsidRPr="00DC7BB0" w:rsidRDefault="002C4DF3" w:rsidP="002C4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BB0">
              <w:rPr>
                <w:sz w:val="24"/>
                <w:szCs w:val="24"/>
              </w:rPr>
              <w:t>квалификации для управленческих команд</w:t>
            </w:r>
          </w:p>
          <w:p w:rsidR="002C4DF3" w:rsidRPr="00DC7BB0" w:rsidRDefault="002C4DF3" w:rsidP="002C4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BB0">
              <w:rPr>
                <w:sz w:val="24"/>
                <w:szCs w:val="24"/>
              </w:rPr>
              <w:t>общеобразовательных организаций в</w:t>
            </w:r>
            <w:r>
              <w:rPr>
                <w:sz w:val="24"/>
                <w:szCs w:val="24"/>
              </w:rPr>
              <w:t xml:space="preserve"> </w:t>
            </w:r>
            <w:r w:rsidRPr="00DC7BB0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DC7BB0">
              <w:rPr>
                <w:sz w:val="24"/>
                <w:szCs w:val="24"/>
              </w:rPr>
              <w:t>финансовой, содержательной, организационной,</w:t>
            </w:r>
            <w:r>
              <w:rPr>
                <w:sz w:val="24"/>
                <w:szCs w:val="24"/>
              </w:rPr>
              <w:t xml:space="preserve"> </w:t>
            </w:r>
            <w:r w:rsidRPr="00DC7BB0">
              <w:rPr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2268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  <w:vMerge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656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DF3">
              <w:rPr>
                <w:sz w:val="24"/>
                <w:szCs w:val="24"/>
              </w:rPr>
              <w:t>Участие в форумах и конференциях,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направленных на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подготовку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 w:rsidRPr="002C4DF3">
              <w:rPr>
                <w:sz w:val="24"/>
                <w:szCs w:val="24"/>
              </w:rPr>
              <w:t>равленческих кадров с учётом ключевых</w:t>
            </w:r>
            <w:r w:rsidR="00200DA9"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направлений развития государства, экономики, в том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числе с учетом международного опыта</w:t>
            </w:r>
          </w:p>
        </w:tc>
        <w:tc>
          <w:tcPr>
            <w:tcW w:w="2268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</w:tcPr>
          <w:p w:rsidR="002C4DF3" w:rsidRPr="00CD441D" w:rsidRDefault="002C4DF3" w:rsidP="002C4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установленной форме</w:t>
            </w:r>
          </w:p>
        </w:tc>
      </w:tr>
      <w:tr w:rsidR="0029701B" w:rsidTr="00860250">
        <w:tc>
          <w:tcPr>
            <w:tcW w:w="576" w:type="dxa"/>
          </w:tcPr>
          <w:p w:rsidR="000550F6" w:rsidRPr="00CD441D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:rsidR="000550F6" w:rsidRPr="002C4DF3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DF3">
              <w:rPr>
                <w:sz w:val="24"/>
                <w:szCs w:val="24"/>
              </w:rPr>
              <w:t>Участие педагогических работников в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непрерывном и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 xml:space="preserve">планомерном повышении квалификации, в том </w:t>
            </w:r>
            <w:r w:rsidRPr="002C4DF3">
              <w:rPr>
                <w:sz w:val="24"/>
                <w:szCs w:val="24"/>
              </w:rPr>
              <w:lastRenderedPageBreak/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на основе использования современных цифровых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технологий, формирования и участия в</w:t>
            </w:r>
          </w:p>
          <w:p w:rsidR="000550F6" w:rsidRPr="00CD441D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4DF3">
              <w:rPr>
                <w:sz w:val="24"/>
                <w:szCs w:val="24"/>
              </w:rPr>
              <w:t>профессиональных ассоциациях,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программах обмена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опытом и лучшими практиками, привлечения к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>дополнительному профессиональному образованию, в</w:t>
            </w:r>
            <w:r>
              <w:rPr>
                <w:sz w:val="24"/>
                <w:szCs w:val="24"/>
              </w:rPr>
              <w:t xml:space="preserve"> </w:t>
            </w:r>
            <w:r w:rsidRPr="002C4DF3">
              <w:rPr>
                <w:sz w:val="24"/>
                <w:szCs w:val="24"/>
              </w:rPr>
              <w:t xml:space="preserve">том числе в форме стажировок </w:t>
            </w:r>
          </w:p>
        </w:tc>
        <w:tc>
          <w:tcPr>
            <w:tcW w:w="2268" w:type="dxa"/>
          </w:tcPr>
          <w:p w:rsidR="000550F6" w:rsidRPr="00CD441D" w:rsidRDefault="000550F6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2019 - 2024</w:t>
            </w:r>
          </w:p>
        </w:tc>
        <w:tc>
          <w:tcPr>
            <w:tcW w:w="1843" w:type="dxa"/>
          </w:tcPr>
          <w:p w:rsidR="000550F6" w:rsidRPr="00CD441D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  <w:vMerge w:val="restart"/>
          </w:tcPr>
          <w:p w:rsidR="000550F6" w:rsidRPr="0041354F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1354F">
              <w:rPr>
                <w:sz w:val="24"/>
                <w:szCs w:val="24"/>
              </w:rPr>
              <w:t>тч</w:t>
            </w:r>
            <w:r>
              <w:rPr>
                <w:sz w:val="24"/>
                <w:szCs w:val="24"/>
              </w:rPr>
              <w:t>е</w:t>
            </w:r>
            <w:r w:rsidRPr="0041354F">
              <w:rPr>
                <w:sz w:val="24"/>
                <w:szCs w:val="24"/>
              </w:rPr>
              <w:t>т по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установленной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;</w:t>
            </w:r>
          </w:p>
          <w:p w:rsidR="000550F6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50F6" w:rsidRPr="0041354F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41354F">
              <w:rPr>
                <w:sz w:val="24"/>
                <w:szCs w:val="24"/>
              </w:rPr>
              <w:t>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педагогическими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работниками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качественного</w:t>
            </w:r>
          </w:p>
          <w:p w:rsidR="000550F6" w:rsidRPr="0041354F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1354F">
              <w:rPr>
                <w:sz w:val="24"/>
                <w:szCs w:val="24"/>
              </w:rPr>
              <w:t>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профессионального</w:t>
            </w:r>
          </w:p>
          <w:p w:rsidR="000550F6" w:rsidRPr="0041354F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354F">
              <w:rPr>
                <w:sz w:val="24"/>
                <w:szCs w:val="24"/>
              </w:rPr>
              <w:t>образования по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профилю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педагогической</w:t>
            </w:r>
          </w:p>
          <w:p w:rsidR="000550F6" w:rsidRPr="0041354F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354F">
              <w:rPr>
                <w:sz w:val="24"/>
                <w:szCs w:val="24"/>
              </w:rPr>
              <w:t>деятельности с учетом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дефицитов и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интересов, а также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41354F">
              <w:rPr>
                <w:sz w:val="24"/>
                <w:szCs w:val="24"/>
              </w:rPr>
              <w:t>организации.</w:t>
            </w: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250" w:rsidRDefault="00860250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550F6" w:rsidRP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0F6">
              <w:rPr>
                <w:sz w:val="24"/>
                <w:szCs w:val="24"/>
              </w:rPr>
              <w:t>Списки участников обучения</w:t>
            </w:r>
          </w:p>
          <w:p w:rsidR="000550F6" w:rsidRPr="00CD441D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0550F6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656" w:type="dxa"/>
          </w:tcPr>
          <w:p w:rsidR="000550F6" w:rsidRPr="00AF5A5E" w:rsidRDefault="000550F6" w:rsidP="00AF5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5A5E">
              <w:rPr>
                <w:sz w:val="24"/>
                <w:szCs w:val="24"/>
              </w:rPr>
              <w:t>Участие в апробации 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рекомендаций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(целевой модели) национальной системы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профессионального роста педагогических работников,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включающей в том числе:</w:t>
            </w:r>
          </w:p>
          <w:p w:rsidR="000550F6" w:rsidRPr="00AF5A5E" w:rsidRDefault="000550F6" w:rsidP="00AF5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5A5E">
              <w:rPr>
                <w:sz w:val="24"/>
                <w:szCs w:val="24"/>
              </w:rPr>
              <w:t>формы использования современных цифровых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технологий в образовательном процессе;</w:t>
            </w:r>
          </w:p>
          <w:p w:rsidR="000550F6" w:rsidRPr="00AF5A5E" w:rsidRDefault="000550F6" w:rsidP="00AF5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5A5E">
              <w:rPr>
                <w:sz w:val="24"/>
                <w:szCs w:val="24"/>
              </w:rPr>
              <w:t>формы участия педагогических работников в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ассоциаций;</w:t>
            </w:r>
          </w:p>
          <w:p w:rsidR="000550F6" w:rsidRPr="00AF5A5E" w:rsidRDefault="000550F6" w:rsidP="00AF5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5A5E">
              <w:rPr>
                <w:sz w:val="24"/>
                <w:szCs w:val="24"/>
              </w:rPr>
              <w:t>методика разработки программ обмена опытом и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лучшими практиками;</w:t>
            </w:r>
          </w:p>
          <w:p w:rsidR="000550F6" w:rsidRPr="00AF5A5E" w:rsidRDefault="000550F6" w:rsidP="00AF5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5A5E">
              <w:rPr>
                <w:sz w:val="24"/>
                <w:szCs w:val="24"/>
              </w:rPr>
              <w:t>механизмы анализ</w:t>
            </w:r>
            <w:r>
              <w:rPr>
                <w:sz w:val="24"/>
                <w:szCs w:val="24"/>
              </w:rPr>
              <w:t xml:space="preserve">а </w:t>
            </w:r>
            <w:r w:rsidRPr="00AF5A5E">
              <w:rPr>
                <w:sz w:val="24"/>
                <w:szCs w:val="24"/>
              </w:rPr>
              <w:t>потребностей педагогических работников в освоении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компетенций;</w:t>
            </w:r>
          </w:p>
          <w:p w:rsidR="000550F6" w:rsidRPr="00AF5A5E" w:rsidRDefault="000550F6" w:rsidP="00AF5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F5A5E">
              <w:rPr>
                <w:sz w:val="24"/>
                <w:szCs w:val="24"/>
              </w:rPr>
              <w:t>формы обмена лучшими практиками и повышения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квалификации педагогических работников с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дистанционных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AF5A5E">
              <w:rPr>
                <w:sz w:val="24"/>
                <w:szCs w:val="24"/>
              </w:rPr>
              <w:t>технологий</w:t>
            </w:r>
          </w:p>
        </w:tc>
        <w:tc>
          <w:tcPr>
            <w:tcW w:w="2268" w:type="dxa"/>
          </w:tcPr>
          <w:p w:rsidR="000550F6" w:rsidRDefault="000550F6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0550F6" w:rsidRPr="00CD441D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  <w:vMerge/>
          </w:tcPr>
          <w:p w:rsidR="000550F6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0550F6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656" w:type="dxa"/>
          </w:tcPr>
          <w:p w:rsidR="000550F6" w:rsidRPr="00AF5A5E" w:rsidRDefault="000550F6" w:rsidP="00AF5A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03D">
              <w:rPr>
                <w:sz w:val="24"/>
                <w:szCs w:val="24"/>
              </w:rPr>
              <w:t>Использование методических рекомендаций (целевой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 xml:space="preserve">модели) </w:t>
            </w:r>
            <w:r w:rsidRPr="00F2303D">
              <w:rPr>
                <w:i/>
                <w:iCs/>
                <w:sz w:val="24"/>
                <w:szCs w:val="24"/>
              </w:rPr>
              <w:t>национальной системы профессионального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2303D">
              <w:rPr>
                <w:i/>
                <w:iCs/>
                <w:sz w:val="24"/>
                <w:szCs w:val="24"/>
              </w:rPr>
              <w:t>роста педагогических работников (при наличии)</w:t>
            </w:r>
          </w:p>
        </w:tc>
        <w:tc>
          <w:tcPr>
            <w:tcW w:w="2268" w:type="dxa"/>
          </w:tcPr>
          <w:p w:rsidR="000550F6" w:rsidRDefault="000550F6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0550F6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  <w:vMerge/>
          </w:tcPr>
          <w:p w:rsidR="000550F6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0550F6" w:rsidRDefault="000550F6" w:rsidP="00F23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656" w:type="dxa"/>
          </w:tcPr>
          <w:p w:rsidR="000550F6" w:rsidRPr="00F2303D" w:rsidRDefault="000550F6" w:rsidP="00F230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03D">
              <w:rPr>
                <w:sz w:val="24"/>
                <w:szCs w:val="24"/>
              </w:rPr>
              <w:t>Участие в апробации механизмов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стимулирования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участия педагогических работников в работе профессиональных ассоциаций и сообществ (при наличии)</w:t>
            </w:r>
          </w:p>
          <w:p w:rsidR="000550F6" w:rsidRPr="00F2303D" w:rsidRDefault="000550F6" w:rsidP="00F230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50F6" w:rsidRDefault="000550F6" w:rsidP="00F230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0550F6" w:rsidRDefault="000550F6" w:rsidP="00F23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  <w:vMerge/>
          </w:tcPr>
          <w:p w:rsidR="000550F6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0550F6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656" w:type="dxa"/>
          </w:tcPr>
          <w:p w:rsidR="000550F6" w:rsidRPr="00F2303D" w:rsidRDefault="000550F6" w:rsidP="00F230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03D">
              <w:rPr>
                <w:sz w:val="24"/>
                <w:szCs w:val="24"/>
              </w:rPr>
              <w:t>Участие педагогических работников в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программ курсов повышения квалификации для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педагогических работников по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 xml:space="preserve">работе в условиях </w:t>
            </w:r>
            <w:r w:rsidRPr="00F2303D">
              <w:rPr>
                <w:sz w:val="24"/>
                <w:szCs w:val="24"/>
              </w:rPr>
              <w:lastRenderedPageBreak/>
              <w:t xml:space="preserve">безопасной, </w:t>
            </w:r>
            <w:proofErr w:type="spellStart"/>
            <w:r w:rsidRPr="00F2303D">
              <w:rPr>
                <w:sz w:val="24"/>
                <w:szCs w:val="24"/>
              </w:rPr>
              <w:t>здоровьесберегающей</w:t>
            </w:r>
            <w:proofErr w:type="spellEnd"/>
            <w:r w:rsidRPr="00F230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личностно-ориентированной цифровой</w:t>
            </w:r>
            <w:r w:rsidR="00860250"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образовательной сред</w:t>
            </w:r>
            <w:r>
              <w:rPr>
                <w:sz w:val="24"/>
                <w:szCs w:val="24"/>
              </w:rPr>
              <w:t>е</w:t>
            </w:r>
            <w:r w:rsidRPr="00F2303D">
              <w:rPr>
                <w:sz w:val="24"/>
                <w:szCs w:val="24"/>
              </w:rPr>
              <w:t>, реализации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персональных</w:t>
            </w:r>
            <w:r>
              <w:rPr>
                <w:sz w:val="24"/>
                <w:szCs w:val="24"/>
              </w:rPr>
              <w:t xml:space="preserve"> </w:t>
            </w:r>
            <w:r w:rsidRPr="00F2303D">
              <w:rPr>
                <w:sz w:val="24"/>
                <w:szCs w:val="24"/>
              </w:rPr>
              <w:t>образовательных траекторий, цифровых компетенций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50F6" w:rsidRDefault="000550F6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2019 - 2024</w:t>
            </w:r>
          </w:p>
        </w:tc>
        <w:tc>
          <w:tcPr>
            <w:tcW w:w="1843" w:type="dxa"/>
          </w:tcPr>
          <w:p w:rsidR="000550F6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  <w:r w:rsidR="00200DA9">
              <w:rPr>
                <w:sz w:val="24"/>
                <w:szCs w:val="24"/>
              </w:rPr>
              <w:t>,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4536" w:type="dxa"/>
            <w:vMerge/>
          </w:tcPr>
          <w:p w:rsidR="000550F6" w:rsidRDefault="000550F6" w:rsidP="00413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F2303D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656" w:type="dxa"/>
          </w:tcPr>
          <w:p w:rsidR="000550F6" w:rsidRPr="000550F6" w:rsidRDefault="000550F6" w:rsidP="000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0F6">
              <w:rPr>
                <w:sz w:val="24"/>
                <w:szCs w:val="24"/>
              </w:rPr>
              <w:t>Участие в апробации модели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дистанционной</w:t>
            </w:r>
          </w:p>
          <w:p w:rsidR="000550F6" w:rsidRPr="000550F6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0F6">
              <w:rPr>
                <w:sz w:val="24"/>
                <w:szCs w:val="24"/>
              </w:rPr>
              <w:t>поддержки непрерывного и планомерного</w:t>
            </w:r>
          </w:p>
          <w:p w:rsidR="00F2303D" w:rsidRPr="00F2303D" w:rsidRDefault="000550F6" w:rsidP="000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50F6">
              <w:rPr>
                <w:sz w:val="24"/>
                <w:szCs w:val="24"/>
              </w:rPr>
              <w:t>профессионального роста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на основе лучших практик</w:t>
            </w:r>
          </w:p>
        </w:tc>
        <w:tc>
          <w:tcPr>
            <w:tcW w:w="2268" w:type="dxa"/>
          </w:tcPr>
          <w:p w:rsidR="00F2303D" w:rsidRDefault="000550F6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2020 - 2022</w:t>
            </w:r>
          </w:p>
        </w:tc>
        <w:tc>
          <w:tcPr>
            <w:tcW w:w="1843" w:type="dxa"/>
          </w:tcPr>
          <w:p w:rsidR="00F2303D" w:rsidRDefault="000550F6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</w:tcPr>
          <w:p w:rsidR="000550F6" w:rsidRPr="000550F6" w:rsidRDefault="00CF5E29" w:rsidP="000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50F6" w:rsidRPr="000550F6">
              <w:rPr>
                <w:sz w:val="24"/>
                <w:szCs w:val="24"/>
              </w:rPr>
              <w:t>тчет по</w:t>
            </w:r>
            <w:r w:rsidR="000550F6">
              <w:rPr>
                <w:sz w:val="24"/>
                <w:szCs w:val="24"/>
              </w:rPr>
              <w:t xml:space="preserve"> </w:t>
            </w:r>
            <w:r w:rsidR="000550F6" w:rsidRPr="000550F6">
              <w:rPr>
                <w:sz w:val="24"/>
                <w:szCs w:val="24"/>
              </w:rPr>
              <w:t>установленной</w:t>
            </w:r>
            <w:r w:rsidR="000550F6">
              <w:rPr>
                <w:sz w:val="24"/>
                <w:szCs w:val="24"/>
              </w:rPr>
              <w:t xml:space="preserve"> </w:t>
            </w:r>
            <w:r w:rsidR="000550F6" w:rsidRPr="000550F6">
              <w:rPr>
                <w:sz w:val="24"/>
                <w:szCs w:val="24"/>
              </w:rPr>
              <w:t>форме</w:t>
            </w:r>
            <w:r w:rsidR="000550F6">
              <w:rPr>
                <w:sz w:val="24"/>
                <w:szCs w:val="24"/>
              </w:rPr>
              <w:t>;</w:t>
            </w:r>
          </w:p>
          <w:p w:rsidR="000550F6" w:rsidRPr="000550F6" w:rsidRDefault="000550F6" w:rsidP="000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0F6">
              <w:rPr>
                <w:sz w:val="24"/>
                <w:szCs w:val="24"/>
              </w:rPr>
              <w:t>обеспечено участие в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непрерывного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и планомерного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квалификации</w:t>
            </w:r>
            <w:r w:rsidR="00860250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работников, в том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числе на основе</w:t>
            </w:r>
            <w:r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использования</w:t>
            </w:r>
            <w:r w:rsidR="00860250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современных</w:t>
            </w:r>
            <w:r w:rsidR="00CF5E29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цифровых технологий,</w:t>
            </w:r>
            <w:r w:rsidR="00CF5E29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участия в</w:t>
            </w:r>
            <w:r w:rsidR="00CF5E29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профессиональных</w:t>
            </w:r>
            <w:r w:rsidR="00CF5E29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ассоциациях,</w:t>
            </w:r>
          </w:p>
          <w:p w:rsidR="00F2303D" w:rsidRDefault="000550F6" w:rsidP="00CF5E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50F6">
              <w:rPr>
                <w:sz w:val="24"/>
                <w:szCs w:val="24"/>
              </w:rPr>
              <w:t>программах обмена</w:t>
            </w:r>
            <w:r w:rsidR="00CF5E29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опытом и лучшими</w:t>
            </w:r>
            <w:r w:rsidR="00CF5E29">
              <w:rPr>
                <w:sz w:val="24"/>
                <w:szCs w:val="24"/>
              </w:rPr>
              <w:t xml:space="preserve"> </w:t>
            </w:r>
            <w:r w:rsidRPr="000550F6">
              <w:rPr>
                <w:sz w:val="24"/>
                <w:szCs w:val="24"/>
              </w:rPr>
              <w:t>практиками</w:t>
            </w:r>
            <w:r w:rsidR="00CF5E29">
              <w:rPr>
                <w:sz w:val="24"/>
                <w:szCs w:val="24"/>
              </w:rPr>
              <w:t>.</w:t>
            </w:r>
          </w:p>
        </w:tc>
      </w:tr>
      <w:tr w:rsidR="0029701B" w:rsidTr="00860250">
        <w:tc>
          <w:tcPr>
            <w:tcW w:w="576" w:type="dxa"/>
          </w:tcPr>
          <w:p w:rsidR="00004AE1" w:rsidRDefault="002C60A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656" w:type="dxa"/>
          </w:tcPr>
          <w:p w:rsidR="002C60AF" w:rsidRPr="002C60AF" w:rsidRDefault="002C60AF" w:rsidP="002C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0AF">
              <w:rPr>
                <w:sz w:val="24"/>
                <w:szCs w:val="24"/>
              </w:rPr>
              <w:t>Изучение и участие в реализации программы</w:t>
            </w:r>
          </w:p>
          <w:p w:rsidR="00004AE1" w:rsidRPr="000550F6" w:rsidRDefault="002C60AF" w:rsidP="000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0AF">
              <w:rPr>
                <w:sz w:val="24"/>
                <w:szCs w:val="24"/>
              </w:rPr>
              <w:t>дополнительного профессионального образования по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направлению «Наставничество 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 xml:space="preserve">организациях» с учетом лучших региональных </w:t>
            </w:r>
            <w:r w:rsidR="00200DA9" w:rsidRPr="002C60AF">
              <w:rPr>
                <w:sz w:val="24"/>
                <w:szCs w:val="24"/>
              </w:rPr>
              <w:t>и</w:t>
            </w:r>
            <w:r w:rsidR="00200DA9" w:rsidRPr="002C60AF">
              <w:rPr>
                <w:sz w:val="24"/>
                <w:szCs w:val="24"/>
              </w:rPr>
              <w:t xml:space="preserve"> </w:t>
            </w:r>
            <w:r w:rsidR="00200DA9" w:rsidRPr="002C60AF">
              <w:rPr>
                <w:sz w:val="24"/>
                <w:szCs w:val="24"/>
              </w:rPr>
              <w:t>международных практик</w:t>
            </w:r>
            <w:r w:rsidR="00200DA9" w:rsidRPr="002C60AF"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(при наличии возможности)</w:t>
            </w:r>
          </w:p>
        </w:tc>
        <w:tc>
          <w:tcPr>
            <w:tcW w:w="2268" w:type="dxa"/>
          </w:tcPr>
          <w:p w:rsidR="00004AE1" w:rsidRDefault="002C60AF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004AE1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</w:tcPr>
          <w:p w:rsidR="002C60AF" w:rsidRPr="002C60AF" w:rsidRDefault="002C60AF" w:rsidP="002C60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C60AF">
              <w:rPr>
                <w:sz w:val="24"/>
                <w:szCs w:val="24"/>
              </w:rPr>
              <w:t>тчет по установленной форме</w:t>
            </w:r>
          </w:p>
          <w:p w:rsidR="00004AE1" w:rsidRDefault="00004AE1" w:rsidP="000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2C60AF" w:rsidRDefault="002C60A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656" w:type="dxa"/>
          </w:tcPr>
          <w:p w:rsidR="002C60AF" w:rsidRPr="002C60AF" w:rsidRDefault="002C60AF" w:rsidP="002C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0AF">
              <w:rPr>
                <w:sz w:val="24"/>
                <w:szCs w:val="24"/>
              </w:rPr>
              <w:t>Совершенствовани</w:t>
            </w:r>
            <w:r>
              <w:rPr>
                <w:sz w:val="24"/>
                <w:szCs w:val="24"/>
              </w:rPr>
              <w:t xml:space="preserve">е </w:t>
            </w:r>
            <w:r w:rsidRPr="002C60AF">
              <w:rPr>
                <w:sz w:val="24"/>
                <w:szCs w:val="24"/>
              </w:rPr>
              <w:t>института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наставничества, в том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числе:</w:t>
            </w:r>
          </w:p>
          <w:p w:rsidR="002C60AF" w:rsidRPr="002C60AF" w:rsidRDefault="002C60AF" w:rsidP="002C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0AF">
              <w:rPr>
                <w:sz w:val="24"/>
                <w:szCs w:val="24"/>
              </w:rPr>
              <w:t>- реализация планов деятельности по сопровождению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молодых учителей и (или) начинающих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педагогических работников;</w:t>
            </w:r>
          </w:p>
          <w:p w:rsidR="002C60AF" w:rsidRPr="002C60AF" w:rsidRDefault="002C60AF" w:rsidP="002C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0AF">
              <w:rPr>
                <w:sz w:val="24"/>
                <w:szCs w:val="24"/>
              </w:rPr>
              <w:t>- реализация индивидуальных программ адаптации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и развития молодых учителей;</w:t>
            </w:r>
          </w:p>
          <w:p w:rsidR="002C60AF" w:rsidRPr="002C60AF" w:rsidRDefault="002C60AF" w:rsidP="002C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0AF">
              <w:rPr>
                <w:sz w:val="24"/>
                <w:szCs w:val="24"/>
              </w:rPr>
              <w:t>- обеспечение сопровождения молодых учителей и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(или) начинающих педагогических работников в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течение пяти лет работы;</w:t>
            </w:r>
          </w:p>
          <w:p w:rsidR="002C60AF" w:rsidRPr="002C60AF" w:rsidRDefault="002C60AF" w:rsidP="002C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60AF">
              <w:rPr>
                <w:sz w:val="24"/>
                <w:szCs w:val="24"/>
              </w:rPr>
              <w:t>- прохождение обучения на курсах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квалификации по организации наставнической</w:t>
            </w:r>
            <w:r>
              <w:rPr>
                <w:sz w:val="24"/>
                <w:szCs w:val="24"/>
              </w:rPr>
              <w:t xml:space="preserve"> </w:t>
            </w:r>
            <w:r w:rsidRPr="002C60A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60AF" w:rsidRDefault="002C60AF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2019 - 2024</w:t>
            </w:r>
          </w:p>
        </w:tc>
        <w:tc>
          <w:tcPr>
            <w:tcW w:w="1843" w:type="dxa"/>
          </w:tcPr>
          <w:p w:rsidR="002C60AF" w:rsidRDefault="00CC13BE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Hlk30602183"/>
            <w:r>
              <w:rPr>
                <w:sz w:val="24"/>
                <w:szCs w:val="24"/>
              </w:rPr>
              <w:t>Директор, заместители директора</w:t>
            </w:r>
            <w:bookmarkEnd w:id="0"/>
          </w:p>
        </w:tc>
        <w:tc>
          <w:tcPr>
            <w:tcW w:w="4536" w:type="dxa"/>
          </w:tcPr>
          <w:p w:rsidR="00CC13BE" w:rsidRPr="002C60AF" w:rsidRDefault="00CC13BE" w:rsidP="00CC1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C60AF">
              <w:rPr>
                <w:sz w:val="24"/>
                <w:szCs w:val="24"/>
              </w:rPr>
              <w:t>тчет по установленной форме</w:t>
            </w:r>
          </w:p>
          <w:p w:rsidR="002C60AF" w:rsidRDefault="002C60AF" w:rsidP="002C60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2C60AF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5656" w:type="dxa"/>
          </w:tcPr>
          <w:p w:rsidR="002C60AF" w:rsidRPr="002C60AF" w:rsidRDefault="00FD1310" w:rsidP="002C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Проведение информационно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разъяснительной работы о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возможностях профессионального развития для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268" w:type="dxa"/>
          </w:tcPr>
          <w:p w:rsidR="002C60AF" w:rsidRDefault="00FD1310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2C60AF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  <w:r w:rsidR="00200DA9">
              <w:rPr>
                <w:sz w:val="24"/>
                <w:szCs w:val="24"/>
              </w:rPr>
              <w:t>,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</w:tcPr>
          <w:p w:rsidR="00FD1310" w:rsidRPr="002C60AF" w:rsidRDefault="00FD1310" w:rsidP="00FD13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C60AF">
              <w:rPr>
                <w:sz w:val="24"/>
                <w:szCs w:val="24"/>
              </w:rPr>
              <w:t>тчет по установленной форме</w:t>
            </w:r>
          </w:p>
          <w:p w:rsidR="002C60AF" w:rsidRDefault="002C60AF" w:rsidP="002C60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FD1310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56" w:type="dxa"/>
          </w:tcPr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Повышение уровня профессионального</w:t>
            </w:r>
          </w:p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мастерства в форматах непрерывного образования не менее 50</w:t>
            </w:r>
            <w:r>
              <w:rPr>
                <w:sz w:val="24"/>
                <w:szCs w:val="24"/>
              </w:rPr>
              <w:t xml:space="preserve">% </w:t>
            </w:r>
            <w:r w:rsidRPr="00FD1310">
              <w:rPr>
                <w:sz w:val="24"/>
                <w:szCs w:val="24"/>
              </w:rPr>
              <w:t>педагогических</w:t>
            </w:r>
          </w:p>
          <w:p w:rsidR="00FD1310" w:rsidRPr="002C60AF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работников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1310" w:rsidRDefault="00FD1310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FD1310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  <w:r w:rsidR="00200DA9">
              <w:rPr>
                <w:sz w:val="24"/>
                <w:szCs w:val="24"/>
              </w:rPr>
              <w:t>,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  <w:vMerge w:val="restart"/>
          </w:tcPr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отчет по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установленной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;</w:t>
            </w:r>
          </w:p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обеспечено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повышение уровня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мастерства в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форматах</w:t>
            </w:r>
            <w:r w:rsidR="00200DA9">
              <w:rPr>
                <w:sz w:val="24"/>
                <w:szCs w:val="24"/>
              </w:rPr>
              <w:t xml:space="preserve"> </w:t>
            </w:r>
            <w:r w:rsidRPr="00FD1310">
              <w:rPr>
                <w:i/>
                <w:iCs/>
                <w:sz w:val="24"/>
                <w:szCs w:val="24"/>
              </w:rPr>
              <w:t>непрерывного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D1310">
              <w:rPr>
                <w:i/>
                <w:iCs/>
                <w:sz w:val="24"/>
                <w:szCs w:val="24"/>
              </w:rPr>
              <w:t xml:space="preserve">образования </w:t>
            </w:r>
            <w:r w:rsidRPr="00FD1310">
              <w:rPr>
                <w:sz w:val="24"/>
                <w:szCs w:val="24"/>
              </w:rPr>
              <w:t>не менее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%</w:t>
            </w:r>
            <w:r w:rsidR="00200DA9"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организации.</w:t>
            </w:r>
          </w:p>
          <w:p w:rsidR="00FD1310" w:rsidRDefault="00FD1310" w:rsidP="002C60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FD1310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656" w:type="dxa"/>
          </w:tcPr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Обеспечение участия в непрерывном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педагогов по модернизированным программам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дополнительного образования (курсы повышения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квалификации, профессиональная переподготовка)</w:t>
            </w:r>
          </w:p>
        </w:tc>
        <w:tc>
          <w:tcPr>
            <w:tcW w:w="2268" w:type="dxa"/>
          </w:tcPr>
          <w:p w:rsidR="00FD1310" w:rsidRDefault="00FD1310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1843" w:type="dxa"/>
          </w:tcPr>
          <w:p w:rsidR="00FD1310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4536" w:type="dxa"/>
            <w:vMerge/>
          </w:tcPr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FD1310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656" w:type="dxa"/>
          </w:tcPr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Обеспечение участия в аттестации педагогов</w:t>
            </w:r>
          </w:p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образовательной организации. Участие в апробации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модели оценки компетенции педагогов</w:t>
            </w:r>
          </w:p>
        </w:tc>
        <w:tc>
          <w:tcPr>
            <w:tcW w:w="2268" w:type="dxa"/>
          </w:tcPr>
          <w:p w:rsidR="00FD1310" w:rsidRDefault="00FD1310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2019 - 2024</w:t>
            </w:r>
          </w:p>
        </w:tc>
        <w:tc>
          <w:tcPr>
            <w:tcW w:w="1843" w:type="dxa"/>
          </w:tcPr>
          <w:p w:rsidR="00FD1310" w:rsidRDefault="00FD1310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  <w:r w:rsidR="00200DA9">
              <w:rPr>
                <w:sz w:val="24"/>
                <w:szCs w:val="24"/>
              </w:rPr>
              <w:t>,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  <w:vMerge/>
          </w:tcPr>
          <w:p w:rsidR="00FD1310" w:rsidRPr="00FD1310" w:rsidRDefault="00FD1310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7A649C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56" w:type="dxa"/>
          </w:tcPr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 xml:space="preserve">Участие во введении </w:t>
            </w:r>
            <w:r w:rsidRPr="00FD1310">
              <w:rPr>
                <w:i/>
                <w:iCs/>
                <w:sz w:val="24"/>
                <w:szCs w:val="24"/>
              </w:rPr>
              <w:t>национальной системы</w:t>
            </w:r>
          </w:p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i/>
                <w:iCs/>
                <w:sz w:val="24"/>
                <w:szCs w:val="24"/>
              </w:rPr>
              <w:t>учительского роста</w:t>
            </w:r>
            <w:r w:rsidRPr="00FD1310">
              <w:rPr>
                <w:sz w:val="24"/>
                <w:szCs w:val="24"/>
              </w:rPr>
              <w:t>.</w:t>
            </w:r>
          </w:p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A649C" w:rsidRDefault="007A649C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7A649C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  <w:vMerge w:val="restart"/>
          </w:tcPr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отчет по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установленной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;</w:t>
            </w:r>
          </w:p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внедрена</w:t>
            </w:r>
            <w:r>
              <w:rPr>
                <w:sz w:val="24"/>
                <w:szCs w:val="24"/>
              </w:rPr>
              <w:t xml:space="preserve"> </w:t>
            </w:r>
            <w:r w:rsidRPr="00FD1310">
              <w:rPr>
                <w:i/>
                <w:iCs/>
                <w:sz w:val="24"/>
                <w:szCs w:val="24"/>
              </w:rPr>
              <w:t>национальная система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D1310">
              <w:rPr>
                <w:i/>
                <w:iCs/>
                <w:sz w:val="24"/>
                <w:szCs w:val="24"/>
              </w:rPr>
              <w:t>учительского роста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D1310">
              <w:rPr>
                <w:sz w:val="24"/>
                <w:szCs w:val="24"/>
              </w:rPr>
              <w:t>педагогических</w:t>
            </w:r>
          </w:p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310">
              <w:rPr>
                <w:sz w:val="24"/>
                <w:szCs w:val="24"/>
              </w:rPr>
              <w:t>работников.</w:t>
            </w:r>
          </w:p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7A649C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656" w:type="dxa"/>
          </w:tcPr>
          <w:p w:rsidR="007A649C" w:rsidRPr="000A0EDF" w:rsidRDefault="007A649C" w:rsidP="000A0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EDF">
              <w:rPr>
                <w:sz w:val="24"/>
                <w:szCs w:val="24"/>
              </w:rPr>
              <w:t>Изучение актуализированных с учетом</w:t>
            </w:r>
          </w:p>
          <w:p w:rsidR="007A649C" w:rsidRPr="000A0EDF" w:rsidRDefault="007A649C" w:rsidP="000A0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EDF">
              <w:rPr>
                <w:sz w:val="24"/>
                <w:szCs w:val="24"/>
              </w:rPr>
              <w:t>профессионального стандарта педагога</w:t>
            </w:r>
          </w:p>
          <w:p w:rsidR="007A649C" w:rsidRPr="000A0EDF" w:rsidRDefault="007A649C" w:rsidP="000A0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EDF">
              <w:rPr>
                <w:sz w:val="24"/>
                <w:szCs w:val="24"/>
              </w:rPr>
              <w:t>соответствующих федеральных</w:t>
            </w:r>
            <w:r>
              <w:rPr>
                <w:sz w:val="24"/>
                <w:szCs w:val="24"/>
              </w:rPr>
              <w:t xml:space="preserve"> </w:t>
            </w:r>
            <w:r w:rsidRPr="000A0EDF"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 xml:space="preserve"> о</w:t>
            </w:r>
            <w:r w:rsidRPr="000A0EDF">
              <w:rPr>
                <w:sz w:val="24"/>
                <w:szCs w:val="24"/>
              </w:rPr>
              <w:t>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0A0EDF">
              <w:rPr>
                <w:sz w:val="24"/>
                <w:szCs w:val="24"/>
              </w:rPr>
              <w:t>стандартов и примерных основных</w:t>
            </w:r>
            <w:r>
              <w:rPr>
                <w:sz w:val="24"/>
                <w:szCs w:val="24"/>
              </w:rPr>
              <w:t xml:space="preserve"> </w:t>
            </w:r>
            <w:r w:rsidRPr="000A0EDF">
              <w:rPr>
                <w:sz w:val="24"/>
                <w:szCs w:val="24"/>
              </w:rPr>
              <w:t>образовательных программ педагогического</w:t>
            </w:r>
          </w:p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EDF">
              <w:rPr>
                <w:sz w:val="24"/>
                <w:szCs w:val="24"/>
              </w:rPr>
              <w:t xml:space="preserve">образования </w:t>
            </w:r>
          </w:p>
        </w:tc>
        <w:tc>
          <w:tcPr>
            <w:tcW w:w="2268" w:type="dxa"/>
          </w:tcPr>
          <w:p w:rsidR="007A649C" w:rsidRDefault="007A649C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2020 - 2022</w:t>
            </w:r>
          </w:p>
        </w:tc>
        <w:tc>
          <w:tcPr>
            <w:tcW w:w="1843" w:type="dxa"/>
          </w:tcPr>
          <w:p w:rsidR="007A649C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  <w:r w:rsidR="00200DA9">
              <w:rPr>
                <w:sz w:val="24"/>
                <w:szCs w:val="24"/>
              </w:rPr>
              <w:t>,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  <w:vMerge/>
          </w:tcPr>
          <w:p w:rsidR="007A649C" w:rsidRPr="00FD1310" w:rsidRDefault="007A649C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0A0EDF" w:rsidRDefault="000A0ED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656" w:type="dxa"/>
          </w:tcPr>
          <w:p w:rsidR="000A0EDF" w:rsidRPr="000A0EDF" w:rsidRDefault="000A0EDF" w:rsidP="000A0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EDF">
              <w:rPr>
                <w:sz w:val="24"/>
                <w:szCs w:val="24"/>
              </w:rPr>
              <w:t>Участие в апробации новой системы аттестации</w:t>
            </w:r>
            <w:r>
              <w:rPr>
                <w:sz w:val="24"/>
                <w:szCs w:val="24"/>
              </w:rPr>
              <w:t xml:space="preserve"> </w:t>
            </w:r>
            <w:r w:rsidRPr="000A0EDF">
              <w:rPr>
                <w:sz w:val="24"/>
                <w:szCs w:val="24"/>
              </w:rPr>
              <w:t>педагогических работников с учетом разработанной</w:t>
            </w:r>
            <w:r>
              <w:rPr>
                <w:sz w:val="24"/>
                <w:szCs w:val="24"/>
              </w:rPr>
              <w:t xml:space="preserve"> </w:t>
            </w:r>
            <w:r w:rsidRPr="000A0EDF">
              <w:rPr>
                <w:i/>
                <w:iCs/>
                <w:sz w:val="24"/>
                <w:szCs w:val="24"/>
              </w:rPr>
              <w:t>национальной системы учительского рост</w:t>
            </w:r>
          </w:p>
        </w:tc>
        <w:tc>
          <w:tcPr>
            <w:tcW w:w="2268" w:type="dxa"/>
          </w:tcPr>
          <w:p w:rsidR="000A0EDF" w:rsidRDefault="000A0EDF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0A0EDF" w:rsidRDefault="000A0ED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  <w:r w:rsidR="00200DA9">
              <w:rPr>
                <w:sz w:val="24"/>
                <w:szCs w:val="24"/>
              </w:rPr>
              <w:t>,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</w:tcPr>
          <w:p w:rsidR="000A0EDF" w:rsidRPr="000A0EDF" w:rsidRDefault="000A0EDF" w:rsidP="000A0E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EDF">
              <w:rPr>
                <w:sz w:val="24"/>
                <w:szCs w:val="24"/>
              </w:rPr>
              <w:t>Списки участников</w:t>
            </w:r>
          </w:p>
          <w:p w:rsidR="000A0EDF" w:rsidRPr="00FD1310" w:rsidRDefault="000A0EDF" w:rsidP="00FD13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0A0EDF" w:rsidRDefault="000A0ED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656" w:type="dxa"/>
          </w:tcPr>
          <w:p w:rsidR="007A649C" w:rsidRPr="007A649C" w:rsidRDefault="007A649C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Изучение перечня конкурсов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мастерства,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учитываемых в процессе аттестации</w:t>
            </w:r>
          </w:p>
          <w:p w:rsidR="007A649C" w:rsidRPr="007A649C" w:rsidRDefault="007A649C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учителей на квалификационную категорию</w:t>
            </w:r>
          </w:p>
          <w:p w:rsidR="000A0EDF" w:rsidRPr="000A0EDF" w:rsidRDefault="000A0EDF" w:rsidP="000A0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0EDF" w:rsidRDefault="007A649C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2020 - 2022</w:t>
            </w:r>
          </w:p>
        </w:tc>
        <w:tc>
          <w:tcPr>
            <w:tcW w:w="1843" w:type="dxa"/>
          </w:tcPr>
          <w:p w:rsidR="000A0EDF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4536" w:type="dxa"/>
          </w:tcPr>
          <w:p w:rsidR="000A0EDF" w:rsidRPr="007A649C" w:rsidRDefault="000A0EDF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обеспечено участие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педагогов в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мотивационных и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конкурсных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мероприятиях,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направленных на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развитие</w:t>
            </w:r>
          </w:p>
          <w:p w:rsidR="000A0EDF" w:rsidRPr="007A649C" w:rsidRDefault="000A0EDF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профессионального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мастерства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педагогических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работников в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lastRenderedPageBreak/>
              <w:t>соответствии с</w:t>
            </w:r>
            <w:r w:rsidR="007A649C">
              <w:rPr>
                <w:sz w:val="24"/>
                <w:szCs w:val="24"/>
              </w:rPr>
              <w:t xml:space="preserve"> </w:t>
            </w:r>
            <w:r w:rsidRPr="007A649C">
              <w:rPr>
                <w:i/>
                <w:iCs/>
                <w:sz w:val="24"/>
                <w:szCs w:val="24"/>
              </w:rPr>
              <w:t>национальной</w:t>
            </w:r>
            <w:r w:rsidR="007A649C">
              <w:rPr>
                <w:i/>
                <w:iCs/>
                <w:sz w:val="24"/>
                <w:szCs w:val="24"/>
              </w:rPr>
              <w:t xml:space="preserve"> </w:t>
            </w:r>
            <w:r w:rsidRPr="007A649C">
              <w:rPr>
                <w:i/>
                <w:iCs/>
                <w:sz w:val="24"/>
                <w:szCs w:val="24"/>
              </w:rPr>
              <w:t>системой</w:t>
            </w:r>
            <w:r w:rsidR="007A649C">
              <w:rPr>
                <w:i/>
                <w:iCs/>
                <w:sz w:val="24"/>
                <w:szCs w:val="24"/>
              </w:rPr>
              <w:t xml:space="preserve"> </w:t>
            </w:r>
            <w:r w:rsidRPr="007A649C">
              <w:rPr>
                <w:i/>
                <w:iCs/>
                <w:sz w:val="24"/>
                <w:szCs w:val="24"/>
              </w:rPr>
              <w:t>учительского роста.</w:t>
            </w:r>
          </w:p>
        </w:tc>
      </w:tr>
      <w:tr w:rsidR="0029701B" w:rsidTr="00860250">
        <w:tc>
          <w:tcPr>
            <w:tcW w:w="576" w:type="dxa"/>
          </w:tcPr>
          <w:p w:rsidR="000A0EDF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5656" w:type="dxa"/>
          </w:tcPr>
          <w:p w:rsidR="007A649C" w:rsidRPr="007A649C" w:rsidRDefault="007A649C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Участие во всероссийских конкурсах</w:t>
            </w:r>
          </w:p>
          <w:p w:rsidR="007A649C" w:rsidRPr="007A649C" w:rsidRDefault="007A649C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профессионального мастерства с целью выявления и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распространения лучших практик 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поддержки учителей 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организаций и наставничества, учитываемых в процессе</w:t>
            </w:r>
          </w:p>
          <w:p w:rsidR="000A0EDF" w:rsidRPr="000A0EDF" w:rsidRDefault="007A649C" w:rsidP="000A0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аттестации</w:t>
            </w:r>
          </w:p>
        </w:tc>
        <w:tc>
          <w:tcPr>
            <w:tcW w:w="2268" w:type="dxa"/>
          </w:tcPr>
          <w:p w:rsidR="000A0EDF" w:rsidRDefault="007A649C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2019 - 2024</w:t>
            </w:r>
          </w:p>
        </w:tc>
        <w:tc>
          <w:tcPr>
            <w:tcW w:w="1843" w:type="dxa"/>
          </w:tcPr>
          <w:p w:rsidR="000A0EDF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  <w:r w:rsidR="00200DA9">
              <w:rPr>
                <w:sz w:val="24"/>
                <w:szCs w:val="24"/>
              </w:rPr>
              <w:t>,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</w:tcPr>
          <w:p w:rsidR="000A0EDF" w:rsidRPr="000A0EDF" w:rsidRDefault="007A649C" w:rsidP="000A0E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участников</w:t>
            </w:r>
          </w:p>
        </w:tc>
      </w:tr>
      <w:tr w:rsidR="0029701B" w:rsidTr="00860250">
        <w:tc>
          <w:tcPr>
            <w:tcW w:w="576" w:type="dxa"/>
          </w:tcPr>
          <w:p w:rsidR="000A0EDF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6" w:type="dxa"/>
          </w:tcPr>
          <w:p w:rsidR="007A649C" w:rsidRPr="007A649C" w:rsidRDefault="007A649C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Не менее 50</w:t>
            </w:r>
            <w:r>
              <w:rPr>
                <w:sz w:val="24"/>
                <w:szCs w:val="24"/>
              </w:rPr>
              <w:t xml:space="preserve">% </w:t>
            </w:r>
            <w:r w:rsidRPr="007A649C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работников повысили уровень профессиональног</w:t>
            </w:r>
            <w:r w:rsidR="00860250">
              <w:rPr>
                <w:sz w:val="24"/>
                <w:szCs w:val="24"/>
              </w:rPr>
              <w:t xml:space="preserve">о </w:t>
            </w:r>
            <w:r w:rsidRPr="007A649C">
              <w:rPr>
                <w:sz w:val="24"/>
                <w:szCs w:val="24"/>
              </w:rPr>
              <w:t xml:space="preserve">мастерства в форматах </w:t>
            </w:r>
            <w:r w:rsidRPr="007A649C">
              <w:rPr>
                <w:i/>
                <w:iCs/>
                <w:sz w:val="24"/>
                <w:szCs w:val="24"/>
              </w:rPr>
              <w:t>непрерывного образования</w:t>
            </w:r>
            <w:r w:rsidRPr="007A649C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том числе на базе центра непрерывного повышения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профессионального мастерства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работников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A649C">
              <w:rPr>
                <w:sz w:val="24"/>
                <w:szCs w:val="24"/>
              </w:rPr>
              <w:t>стажировочных</w:t>
            </w:r>
            <w:proofErr w:type="spellEnd"/>
            <w:r w:rsidRPr="007A649C">
              <w:rPr>
                <w:sz w:val="24"/>
                <w:szCs w:val="24"/>
              </w:rPr>
              <w:t xml:space="preserve"> площадок (при наличии</w:t>
            </w:r>
            <w:r w:rsidR="00860250"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соответствующих условий)</w:t>
            </w:r>
          </w:p>
          <w:p w:rsidR="000A0EDF" w:rsidRPr="000A0EDF" w:rsidRDefault="000A0EDF" w:rsidP="000A0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0EDF" w:rsidRDefault="007A649C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0A0EDF" w:rsidRDefault="007A649C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7A649C" w:rsidRPr="007A649C" w:rsidRDefault="007A649C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A649C">
              <w:rPr>
                <w:sz w:val="24"/>
                <w:szCs w:val="24"/>
              </w:rPr>
              <w:t>тчет по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установленной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;</w:t>
            </w:r>
          </w:p>
          <w:p w:rsidR="000A0EDF" w:rsidRPr="000A0EDF" w:rsidRDefault="007A649C" w:rsidP="0086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не менее 50</w:t>
            </w:r>
            <w:r>
              <w:rPr>
                <w:sz w:val="24"/>
                <w:szCs w:val="24"/>
              </w:rPr>
              <w:t xml:space="preserve">% </w:t>
            </w:r>
            <w:r w:rsidRPr="007A649C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работников повысили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уровень профессионального мастерства в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 xml:space="preserve">форматах </w:t>
            </w:r>
            <w:r w:rsidRPr="007A649C">
              <w:rPr>
                <w:i/>
                <w:iCs/>
                <w:sz w:val="24"/>
                <w:szCs w:val="24"/>
              </w:rPr>
              <w:t>непрерывного образования</w:t>
            </w:r>
            <w:r w:rsidRPr="007A649C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том числе на базе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центра непрерывного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профессионального мастерства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 xml:space="preserve">работников и </w:t>
            </w:r>
            <w:proofErr w:type="spellStart"/>
            <w:r w:rsidRPr="007A649C">
              <w:rPr>
                <w:sz w:val="24"/>
                <w:szCs w:val="24"/>
              </w:rPr>
              <w:t>стажировочных</w:t>
            </w:r>
            <w:proofErr w:type="spellEnd"/>
            <w:r w:rsidRPr="007A649C">
              <w:rPr>
                <w:sz w:val="24"/>
                <w:szCs w:val="24"/>
              </w:rPr>
              <w:t xml:space="preserve"> площадок (при</w:t>
            </w:r>
            <w:r>
              <w:rPr>
                <w:sz w:val="24"/>
                <w:szCs w:val="24"/>
              </w:rPr>
              <w:t xml:space="preserve"> </w:t>
            </w:r>
            <w:r w:rsidRPr="007A649C">
              <w:rPr>
                <w:sz w:val="24"/>
                <w:szCs w:val="24"/>
              </w:rPr>
              <w:t>наличии соответствующих условий</w:t>
            </w:r>
            <w:r w:rsidR="008A77EF">
              <w:rPr>
                <w:sz w:val="24"/>
                <w:szCs w:val="24"/>
              </w:rPr>
              <w:t>)</w:t>
            </w:r>
          </w:p>
        </w:tc>
      </w:tr>
      <w:tr w:rsidR="0029701B" w:rsidTr="00860250">
        <w:tc>
          <w:tcPr>
            <w:tcW w:w="576" w:type="dxa"/>
          </w:tcPr>
          <w:p w:rsidR="008A77EF" w:rsidRDefault="008A77E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56" w:type="dxa"/>
          </w:tcPr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Не менее 10 % педагогических работников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прошли добровольную независимую оценку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профессиональной квалификации</w:t>
            </w:r>
          </w:p>
          <w:p w:rsidR="008A77EF" w:rsidRPr="007A649C" w:rsidRDefault="008A77EF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77EF" w:rsidRDefault="008A77EF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8A77EF" w:rsidRDefault="008A77E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A77EF">
              <w:rPr>
                <w:sz w:val="24"/>
                <w:szCs w:val="24"/>
              </w:rPr>
              <w:t>тчет по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установленной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>;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обеспечение участия в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добровольной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независимой оценке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квалификаций для не</w:t>
            </w:r>
          </w:p>
          <w:p w:rsidR="008A77EF" w:rsidRDefault="008A77EF" w:rsidP="007A64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менее 10</w:t>
            </w:r>
            <w:r>
              <w:rPr>
                <w:sz w:val="24"/>
                <w:szCs w:val="24"/>
              </w:rPr>
              <w:t xml:space="preserve">% </w:t>
            </w:r>
            <w:r w:rsidRPr="008A77EF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работников.</w:t>
            </w:r>
          </w:p>
        </w:tc>
      </w:tr>
      <w:tr w:rsidR="0029701B" w:rsidTr="00860250">
        <w:tc>
          <w:tcPr>
            <w:tcW w:w="576" w:type="dxa"/>
          </w:tcPr>
          <w:p w:rsidR="008A77EF" w:rsidRDefault="008A77E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656" w:type="dxa"/>
          </w:tcPr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 xml:space="preserve">Участие </w:t>
            </w:r>
            <w:r w:rsidR="00860250">
              <w:rPr>
                <w:sz w:val="24"/>
                <w:szCs w:val="24"/>
              </w:rPr>
              <w:t>в</w:t>
            </w:r>
            <w:r w:rsidRPr="008A77EF">
              <w:rPr>
                <w:i/>
                <w:iCs/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процедуре независимой оценки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квалификации педагогических работников,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моделей оплаты труда, стимулирующих 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работников, показавших высокие результаты в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процессе независимой оценки, с охватом не менее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% </w:t>
            </w:r>
            <w:r w:rsidRPr="008A77EF">
              <w:rPr>
                <w:sz w:val="24"/>
                <w:szCs w:val="24"/>
              </w:rPr>
              <w:t>педагогических работников от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общей численности педагогических работников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268" w:type="dxa"/>
          </w:tcPr>
          <w:p w:rsidR="008A77EF" w:rsidRDefault="008A77EF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8A77EF" w:rsidRDefault="008A77E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36" w:type="dxa"/>
          </w:tcPr>
          <w:p w:rsid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уча</w:t>
            </w:r>
            <w:r w:rsidR="0086025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тников</w:t>
            </w:r>
          </w:p>
        </w:tc>
      </w:tr>
      <w:tr w:rsidR="0029701B" w:rsidTr="00860250">
        <w:tc>
          <w:tcPr>
            <w:tcW w:w="576" w:type="dxa"/>
          </w:tcPr>
          <w:p w:rsidR="008A77EF" w:rsidRDefault="008A77E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656" w:type="dxa"/>
          </w:tcPr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t>Участие в апробации оценочных материалов для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добровольной независимой оценки квалификаций</w:t>
            </w:r>
            <w:r>
              <w:rPr>
                <w:sz w:val="24"/>
                <w:szCs w:val="24"/>
              </w:rPr>
              <w:t xml:space="preserve"> </w:t>
            </w:r>
            <w:r w:rsidRPr="008A77EF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268" w:type="dxa"/>
          </w:tcPr>
          <w:p w:rsidR="008A77EF" w:rsidRDefault="008A77EF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8A77EF" w:rsidRDefault="008A77E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заместители директора</w:t>
            </w:r>
            <w:r w:rsidR="00200DA9">
              <w:rPr>
                <w:sz w:val="24"/>
                <w:szCs w:val="24"/>
              </w:rPr>
              <w:t xml:space="preserve">, </w:t>
            </w:r>
          </w:p>
          <w:p w:rsidR="00200DA9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4536" w:type="dxa"/>
          </w:tcPr>
          <w:p w:rsidR="008A77EF" w:rsidRPr="008A77EF" w:rsidRDefault="008A77EF" w:rsidP="008A77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77EF">
              <w:rPr>
                <w:sz w:val="24"/>
                <w:szCs w:val="24"/>
              </w:rPr>
              <w:lastRenderedPageBreak/>
              <w:t>Отчет по установленной форме</w:t>
            </w:r>
          </w:p>
          <w:p w:rsid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8A77EF" w:rsidRDefault="008A77EF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656" w:type="dxa"/>
          </w:tcPr>
          <w:p w:rsidR="00860250" w:rsidRPr="00860250" w:rsidRDefault="00860250" w:rsidP="008602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0250">
              <w:rPr>
                <w:sz w:val="24"/>
                <w:szCs w:val="24"/>
              </w:rPr>
              <w:t>Формирование на основе независимой оценки</w:t>
            </w:r>
          </w:p>
          <w:p w:rsidR="00860250" w:rsidRPr="00860250" w:rsidRDefault="00860250" w:rsidP="008602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0250">
              <w:rPr>
                <w:sz w:val="24"/>
                <w:szCs w:val="24"/>
              </w:rPr>
              <w:t>квалификаций примерных индивидуальных планов</w:t>
            </w:r>
          </w:p>
          <w:p w:rsidR="00860250" w:rsidRPr="00860250" w:rsidRDefault="00860250" w:rsidP="008602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0250">
              <w:rPr>
                <w:sz w:val="24"/>
                <w:szCs w:val="24"/>
              </w:rPr>
              <w:t>профессионального роста педагогических работников.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77EF" w:rsidRDefault="00200DA9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8A77EF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  <w:r>
              <w:rPr>
                <w:sz w:val="24"/>
                <w:szCs w:val="24"/>
              </w:rPr>
              <w:t>, руководители МО</w:t>
            </w:r>
          </w:p>
        </w:tc>
        <w:tc>
          <w:tcPr>
            <w:tcW w:w="4536" w:type="dxa"/>
          </w:tcPr>
          <w:p w:rsidR="00200DA9" w:rsidRPr="00200DA9" w:rsidRDefault="00200DA9" w:rsidP="00200D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DA9">
              <w:rPr>
                <w:sz w:val="24"/>
                <w:szCs w:val="24"/>
              </w:rPr>
              <w:t>индивидуальные планы</w:t>
            </w:r>
            <w:r>
              <w:rPr>
                <w:sz w:val="24"/>
                <w:szCs w:val="24"/>
              </w:rPr>
              <w:t xml:space="preserve"> </w:t>
            </w:r>
            <w:r w:rsidRPr="00200DA9">
              <w:rPr>
                <w:sz w:val="24"/>
                <w:szCs w:val="24"/>
              </w:rPr>
              <w:t>профессионального роста</w:t>
            </w:r>
          </w:p>
          <w:p w:rsidR="00200DA9" w:rsidRPr="00200DA9" w:rsidRDefault="00200DA9" w:rsidP="00200D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DA9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200DA9">
              <w:rPr>
                <w:sz w:val="24"/>
                <w:szCs w:val="24"/>
              </w:rPr>
              <w:t>работников</w:t>
            </w:r>
          </w:p>
          <w:p w:rsid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8A77EF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56" w:type="dxa"/>
          </w:tcPr>
          <w:p w:rsidR="00200DA9" w:rsidRPr="00200DA9" w:rsidRDefault="00200DA9" w:rsidP="00200D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DA9">
              <w:rPr>
                <w:sz w:val="24"/>
                <w:szCs w:val="24"/>
              </w:rPr>
              <w:t xml:space="preserve">Не менее 70 % </w:t>
            </w:r>
            <w:r>
              <w:rPr>
                <w:sz w:val="24"/>
                <w:szCs w:val="24"/>
              </w:rPr>
              <w:t>педагогических работников</w:t>
            </w:r>
            <w:r w:rsidRPr="00200DA9">
              <w:rPr>
                <w:sz w:val="24"/>
                <w:szCs w:val="24"/>
              </w:rPr>
              <w:t xml:space="preserve"> в возрасте до 35 лет</w:t>
            </w:r>
            <w:r>
              <w:rPr>
                <w:sz w:val="24"/>
                <w:szCs w:val="24"/>
              </w:rPr>
              <w:t xml:space="preserve"> </w:t>
            </w:r>
            <w:r w:rsidRPr="00200DA9">
              <w:rPr>
                <w:sz w:val="24"/>
                <w:szCs w:val="24"/>
              </w:rPr>
              <w:t>вовлечены в различные формы поддержки и</w:t>
            </w:r>
            <w:r>
              <w:rPr>
                <w:sz w:val="24"/>
                <w:szCs w:val="24"/>
              </w:rPr>
              <w:t xml:space="preserve"> </w:t>
            </w:r>
            <w:r w:rsidRPr="00200DA9">
              <w:rPr>
                <w:sz w:val="24"/>
                <w:szCs w:val="24"/>
              </w:rPr>
              <w:t>сопровождения в первые пять лет работы</w:t>
            </w:r>
          </w:p>
          <w:p w:rsidR="008A77EF" w:rsidRPr="008A77EF" w:rsidRDefault="008A77EF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77EF" w:rsidRDefault="00200DA9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9701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- 2024</w:t>
            </w:r>
          </w:p>
        </w:tc>
        <w:tc>
          <w:tcPr>
            <w:tcW w:w="1843" w:type="dxa"/>
          </w:tcPr>
          <w:p w:rsidR="008A77EF" w:rsidRDefault="00200DA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200DA9" w:rsidRPr="0029701B" w:rsidRDefault="00200DA9" w:rsidP="00200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О</w:t>
            </w:r>
            <w:r w:rsidRPr="0029701B">
              <w:rPr>
                <w:sz w:val="24"/>
                <w:szCs w:val="24"/>
              </w:rPr>
              <w:t>тчет по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установленной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форме</w:t>
            </w:r>
            <w:r w:rsidRPr="0029701B">
              <w:rPr>
                <w:sz w:val="24"/>
                <w:szCs w:val="24"/>
              </w:rPr>
              <w:t>;</w:t>
            </w:r>
          </w:p>
          <w:p w:rsidR="00200DA9" w:rsidRPr="0029701B" w:rsidRDefault="00200DA9" w:rsidP="00200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вовлечено не менее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70</w:t>
            </w:r>
            <w:r w:rsidRPr="0029701B">
              <w:rPr>
                <w:sz w:val="24"/>
                <w:szCs w:val="24"/>
              </w:rPr>
              <w:t xml:space="preserve">% </w:t>
            </w:r>
            <w:r w:rsidRPr="0029701B">
              <w:rPr>
                <w:sz w:val="24"/>
                <w:szCs w:val="24"/>
              </w:rPr>
              <w:t>педагогических</w:t>
            </w:r>
          </w:p>
          <w:p w:rsidR="008A77EF" w:rsidRDefault="00200DA9" w:rsidP="008A77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работников в возрасте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до 35 лет в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различные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формы поддержки и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сопровождения в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первые пять лет</w:t>
            </w:r>
            <w:r w:rsidRPr="0029701B"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работы.</w:t>
            </w:r>
          </w:p>
        </w:tc>
      </w:tr>
      <w:tr w:rsidR="0029701B" w:rsidTr="00860250">
        <w:tc>
          <w:tcPr>
            <w:tcW w:w="576" w:type="dxa"/>
          </w:tcPr>
          <w:p w:rsidR="0029701B" w:rsidRDefault="0029701B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656" w:type="dxa"/>
          </w:tcPr>
          <w:p w:rsidR="0029701B" w:rsidRPr="0029701B" w:rsidRDefault="0029701B" w:rsidP="00297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Участие в апробации внедрения и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функционирования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методических рекомендаций поддержки и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сопровождения педагогических работников в возрасте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до 35 лет</w:t>
            </w:r>
          </w:p>
          <w:p w:rsidR="0029701B" w:rsidRPr="00200DA9" w:rsidRDefault="0029701B" w:rsidP="00200D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701B" w:rsidRDefault="0029701B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2020 - 2022</w:t>
            </w:r>
          </w:p>
        </w:tc>
        <w:tc>
          <w:tcPr>
            <w:tcW w:w="1843" w:type="dxa"/>
          </w:tcPr>
          <w:p w:rsidR="0029701B" w:rsidRDefault="0029701B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536" w:type="dxa"/>
          </w:tcPr>
          <w:p w:rsidR="0029701B" w:rsidRPr="0029701B" w:rsidRDefault="0029701B" w:rsidP="00297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Отчет по установленной форме;</w:t>
            </w:r>
          </w:p>
          <w:p w:rsidR="0029701B" w:rsidRPr="0029701B" w:rsidRDefault="0029701B" w:rsidP="00200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29701B" w:rsidRDefault="0029701B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656" w:type="dxa"/>
          </w:tcPr>
          <w:p w:rsidR="0029701B" w:rsidRPr="0029701B" w:rsidRDefault="0029701B" w:rsidP="00297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Изучение практики применения различных форм</w:t>
            </w:r>
          </w:p>
          <w:p w:rsidR="0029701B" w:rsidRPr="0029701B" w:rsidRDefault="0029701B" w:rsidP="00297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поддержки и сопровождения педагогических</w:t>
            </w:r>
          </w:p>
          <w:p w:rsidR="0029701B" w:rsidRPr="00200DA9" w:rsidRDefault="0029701B" w:rsidP="00297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работников в возрасте до 35 лет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Чукотском автономном округе </w:t>
            </w:r>
            <w:r w:rsidRPr="0029701B">
              <w:rPr>
                <w:sz w:val="24"/>
                <w:szCs w:val="24"/>
              </w:rPr>
              <w:t>(в том числе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международной)</w:t>
            </w:r>
          </w:p>
        </w:tc>
        <w:tc>
          <w:tcPr>
            <w:tcW w:w="2268" w:type="dxa"/>
          </w:tcPr>
          <w:p w:rsidR="0029701B" w:rsidRDefault="0029701B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  <w:tc>
          <w:tcPr>
            <w:tcW w:w="1843" w:type="dxa"/>
          </w:tcPr>
          <w:p w:rsidR="0029701B" w:rsidRDefault="0029701B" w:rsidP="00297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заместители директора, </w:t>
            </w:r>
          </w:p>
          <w:p w:rsidR="0029701B" w:rsidRDefault="0029701B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9701B" w:rsidRPr="0029701B" w:rsidRDefault="0029701B" w:rsidP="00297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Отчет по установленной форме;</w:t>
            </w:r>
          </w:p>
          <w:p w:rsidR="0029701B" w:rsidRPr="0029701B" w:rsidRDefault="0029701B" w:rsidP="00200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701B" w:rsidTr="00860250">
        <w:tc>
          <w:tcPr>
            <w:tcW w:w="576" w:type="dxa"/>
          </w:tcPr>
          <w:p w:rsidR="0029701B" w:rsidRDefault="0029701B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656" w:type="dxa"/>
          </w:tcPr>
          <w:p w:rsidR="0029701B" w:rsidRPr="00200DA9" w:rsidRDefault="0029701B" w:rsidP="002970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Изучение возможности участия педагогов в реализации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многоуровневой системы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наставничества,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для учителей в возрасте до 35 лет</w:t>
            </w:r>
          </w:p>
        </w:tc>
        <w:tc>
          <w:tcPr>
            <w:tcW w:w="2268" w:type="dxa"/>
          </w:tcPr>
          <w:p w:rsidR="0029701B" w:rsidRDefault="0029701B" w:rsidP="00F81A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2020 - 2024</w:t>
            </w:r>
          </w:p>
        </w:tc>
        <w:tc>
          <w:tcPr>
            <w:tcW w:w="1843" w:type="dxa"/>
          </w:tcPr>
          <w:p w:rsidR="0029701B" w:rsidRDefault="0029701B" w:rsidP="00297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заместители директора, </w:t>
            </w:r>
          </w:p>
          <w:p w:rsidR="0029701B" w:rsidRDefault="0029701B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536" w:type="dxa"/>
          </w:tcPr>
          <w:p w:rsidR="0029701B" w:rsidRPr="0029701B" w:rsidRDefault="0029701B" w:rsidP="00200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участников</w:t>
            </w:r>
          </w:p>
        </w:tc>
      </w:tr>
      <w:tr w:rsidR="0029701B" w:rsidTr="00860250">
        <w:tc>
          <w:tcPr>
            <w:tcW w:w="576" w:type="dxa"/>
          </w:tcPr>
          <w:p w:rsidR="0029701B" w:rsidRDefault="0029701B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56" w:type="dxa"/>
          </w:tcPr>
          <w:p w:rsidR="0029701B" w:rsidRPr="0029701B" w:rsidRDefault="0029701B" w:rsidP="00297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01B">
              <w:rPr>
                <w:sz w:val="24"/>
                <w:szCs w:val="24"/>
              </w:rPr>
              <w:t>Промежуточный мониторинг показателей реализации</w:t>
            </w:r>
            <w:r>
              <w:rPr>
                <w:sz w:val="24"/>
                <w:szCs w:val="24"/>
              </w:rPr>
              <w:t xml:space="preserve"> </w:t>
            </w:r>
            <w:r w:rsidRPr="0029701B">
              <w:rPr>
                <w:sz w:val="24"/>
                <w:szCs w:val="24"/>
              </w:rPr>
              <w:t>мероприятий «дорожной карты»</w:t>
            </w:r>
          </w:p>
          <w:p w:rsidR="0029701B" w:rsidRPr="00200DA9" w:rsidRDefault="0029701B" w:rsidP="00200D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701B" w:rsidRPr="0029701B" w:rsidRDefault="002D32B9" w:rsidP="002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1B" w:rsidRPr="0029701B">
              <w:rPr>
                <w:sz w:val="24"/>
                <w:szCs w:val="24"/>
              </w:rPr>
              <w:t>0.12.2019</w:t>
            </w:r>
          </w:p>
          <w:p w:rsidR="0029701B" w:rsidRPr="0029701B" w:rsidRDefault="002D32B9" w:rsidP="002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1B" w:rsidRPr="0029701B">
              <w:rPr>
                <w:sz w:val="24"/>
                <w:szCs w:val="24"/>
              </w:rPr>
              <w:t>0.12.2020</w:t>
            </w:r>
          </w:p>
          <w:p w:rsidR="0029701B" w:rsidRPr="0029701B" w:rsidRDefault="002D32B9" w:rsidP="002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1B" w:rsidRPr="0029701B">
              <w:rPr>
                <w:sz w:val="24"/>
                <w:szCs w:val="24"/>
              </w:rPr>
              <w:t>0.12.2021</w:t>
            </w:r>
          </w:p>
          <w:p w:rsidR="0029701B" w:rsidRPr="0029701B" w:rsidRDefault="002D32B9" w:rsidP="002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1B" w:rsidRPr="0029701B">
              <w:rPr>
                <w:sz w:val="24"/>
                <w:szCs w:val="24"/>
              </w:rPr>
              <w:t>0.12.2022</w:t>
            </w:r>
          </w:p>
          <w:p w:rsidR="0029701B" w:rsidRPr="0029701B" w:rsidRDefault="002D32B9" w:rsidP="002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1B" w:rsidRPr="0029701B">
              <w:rPr>
                <w:sz w:val="24"/>
                <w:szCs w:val="24"/>
              </w:rPr>
              <w:t>0.12.2023</w:t>
            </w:r>
          </w:p>
          <w:p w:rsidR="0029701B" w:rsidRDefault="002D32B9" w:rsidP="002D32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01B" w:rsidRPr="0029701B">
              <w:rPr>
                <w:sz w:val="24"/>
                <w:szCs w:val="24"/>
              </w:rPr>
              <w:t>0.12.2024</w:t>
            </w:r>
            <w:bookmarkStart w:id="1" w:name="_GoBack"/>
            <w:bookmarkEnd w:id="1"/>
          </w:p>
        </w:tc>
        <w:tc>
          <w:tcPr>
            <w:tcW w:w="1843" w:type="dxa"/>
          </w:tcPr>
          <w:p w:rsidR="0029701B" w:rsidRDefault="002D32B9" w:rsidP="005666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536" w:type="dxa"/>
          </w:tcPr>
          <w:p w:rsidR="0029701B" w:rsidRPr="0029701B" w:rsidRDefault="002D32B9" w:rsidP="00200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установленной форме</w:t>
            </w:r>
          </w:p>
        </w:tc>
      </w:tr>
    </w:tbl>
    <w:p w:rsidR="00FD1310" w:rsidRDefault="00FD1310" w:rsidP="00FD131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A0EDF" w:rsidRDefault="000A0EDF" w:rsidP="00FD131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A0EDF" w:rsidRDefault="000A0EDF" w:rsidP="007A649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F0AE4" w:rsidRDefault="004F0AE4" w:rsidP="0029701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4F0AE4" w:rsidSect="00EA475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54"/>
    <w:rsid w:val="00004AE1"/>
    <w:rsid w:val="000550F6"/>
    <w:rsid w:val="000A0EDF"/>
    <w:rsid w:val="00157CE5"/>
    <w:rsid w:val="001B48B5"/>
    <w:rsid w:val="001E66C7"/>
    <w:rsid w:val="00200DA9"/>
    <w:rsid w:val="00214957"/>
    <w:rsid w:val="00287030"/>
    <w:rsid w:val="0029701B"/>
    <w:rsid w:val="002C4DF3"/>
    <w:rsid w:val="002C60AF"/>
    <w:rsid w:val="002D32B9"/>
    <w:rsid w:val="003A403D"/>
    <w:rsid w:val="003C7B55"/>
    <w:rsid w:val="0041354F"/>
    <w:rsid w:val="004307D5"/>
    <w:rsid w:val="004F0AE4"/>
    <w:rsid w:val="0056663F"/>
    <w:rsid w:val="007A649C"/>
    <w:rsid w:val="00860250"/>
    <w:rsid w:val="008A77EF"/>
    <w:rsid w:val="008B5CAB"/>
    <w:rsid w:val="008D5864"/>
    <w:rsid w:val="008F3FFF"/>
    <w:rsid w:val="009607F5"/>
    <w:rsid w:val="009C7FA6"/>
    <w:rsid w:val="00AD560D"/>
    <w:rsid w:val="00AF5A5E"/>
    <w:rsid w:val="00B073E3"/>
    <w:rsid w:val="00CC13BE"/>
    <w:rsid w:val="00CD441D"/>
    <w:rsid w:val="00CF5E29"/>
    <w:rsid w:val="00D442F2"/>
    <w:rsid w:val="00DC7BB0"/>
    <w:rsid w:val="00EA4754"/>
    <w:rsid w:val="00F2303D"/>
    <w:rsid w:val="00F81A23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B234"/>
  <w15:chartTrackingRefBased/>
  <w15:docId w15:val="{2658B96C-D4DC-403F-B117-9E7D809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A4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table" w:styleId="a4">
    <w:name w:val="Table Grid"/>
    <w:basedOn w:val="a1"/>
    <w:uiPriority w:val="39"/>
    <w:rsid w:val="004F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2020-01-20T04:12:00Z</dcterms:created>
  <dcterms:modified xsi:type="dcterms:W3CDTF">2020-01-23T01:33:00Z</dcterms:modified>
</cp:coreProperties>
</file>